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E2" w:rsidRPr="00020E6F" w:rsidRDefault="00CF4AE2" w:rsidP="005F13CD">
      <w:pPr>
        <w:widowControl w:val="0"/>
        <w:spacing w:line="276" w:lineRule="auto"/>
        <w:jc w:val="both"/>
        <w:rPr>
          <w:rFonts w:ascii="Arial Narrow" w:hAnsi="Arial Narrow" w:cs="Arial"/>
          <w:sz w:val="22"/>
          <w:szCs w:val="22"/>
          <w:lang w:val="pl-PL"/>
        </w:rPr>
      </w:pPr>
      <w:r w:rsidRPr="00020E6F">
        <w:rPr>
          <w:rFonts w:ascii="Arial Narrow" w:hAnsi="Arial Narrow" w:cs="Arial"/>
          <w:b/>
          <w:color w:val="000000"/>
          <w:sz w:val="22"/>
          <w:szCs w:val="22"/>
          <w:highlight w:val="white"/>
          <w:lang w:val="pl-PL"/>
        </w:rPr>
        <w:t xml:space="preserve">Numer sprawy: </w:t>
      </w:r>
      <w:r w:rsidRPr="00020E6F">
        <w:rPr>
          <w:rFonts w:ascii="Arial Narrow" w:hAnsi="Arial Narrow" w:cs="Arial"/>
          <w:b/>
          <w:color w:val="000000"/>
          <w:sz w:val="22"/>
          <w:szCs w:val="22"/>
          <w:lang w:val="pl-PL"/>
        </w:rPr>
        <w:t>DZP/PN/47/2018</w:t>
      </w:r>
      <w:r w:rsidRPr="00020E6F">
        <w:rPr>
          <w:rFonts w:ascii="Arial Narrow" w:hAnsi="Arial Narrow" w:cs="Arial"/>
          <w:b/>
          <w:sz w:val="22"/>
          <w:szCs w:val="22"/>
          <w:lang w:val="pl-PL"/>
        </w:rPr>
        <w:tab/>
      </w:r>
      <w:r w:rsidRPr="00020E6F">
        <w:rPr>
          <w:rFonts w:ascii="Arial Narrow" w:hAnsi="Arial Narrow" w:cs="Arial"/>
          <w:b/>
          <w:sz w:val="22"/>
          <w:szCs w:val="22"/>
          <w:lang w:val="pl-PL"/>
        </w:rPr>
        <w:tab/>
      </w:r>
      <w:r w:rsidRPr="00020E6F">
        <w:rPr>
          <w:rFonts w:ascii="Arial Narrow" w:hAnsi="Arial Narrow" w:cs="Arial"/>
          <w:sz w:val="22"/>
          <w:szCs w:val="22"/>
          <w:lang w:val="pl-PL"/>
        </w:rPr>
        <w:tab/>
        <w:t xml:space="preserve">        </w:t>
      </w:r>
      <w:r w:rsidR="00C35BDE" w:rsidRPr="00020E6F">
        <w:rPr>
          <w:rFonts w:ascii="Arial Narrow" w:hAnsi="Arial Narrow" w:cs="Arial"/>
          <w:sz w:val="22"/>
          <w:szCs w:val="22"/>
          <w:lang w:val="pl-PL"/>
        </w:rPr>
        <w:tab/>
      </w:r>
      <w:r w:rsidR="00C35BDE" w:rsidRPr="00020E6F">
        <w:rPr>
          <w:rFonts w:ascii="Arial Narrow" w:hAnsi="Arial Narrow" w:cs="Arial"/>
          <w:sz w:val="22"/>
          <w:szCs w:val="22"/>
          <w:lang w:val="pl-PL"/>
        </w:rPr>
        <w:tab/>
      </w:r>
      <w:r w:rsidR="00DE03EF" w:rsidRPr="00020E6F">
        <w:rPr>
          <w:rFonts w:ascii="Arial Narrow" w:hAnsi="Arial Narrow" w:cs="Arial"/>
          <w:sz w:val="22"/>
          <w:szCs w:val="22"/>
          <w:lang w:val="pl-PL"/>
        </w:rPr>
        <w:t xml:space="preserve">       </w:t>
      </w:r>
      <w:r w:rsidR="00020E6F">
        <w:rPr>
          <w:rFonts w:ascii="Arial Narrow" w:hAnsi="Arial Narrow" w:cs="Arial"/>
          <w:sz w:val="22"/>
          <w:szCs w:val="22"/>
          <w:lang w:val="pl-PL"/>
        </w:rPr>
        <w:tab/>
      </w:r>
      <w:r w:rsidR="00020E6F">
        <w:rPr>
          <w:rFonts w:ascii="Arial Narrow" w:hAnsi="Arial Narrow" w:cs="Arial"/>
          <w:sz w:val="22"/>
          <w:szCs w:val="22"/>
          <w:lang w:val="pl-PL"/>
        </w:rPr>
        <w:tab/>
      </w:r>
      <w:r w:rsidR="00DE03EF" w:rsidRPr="00020E6F">
        <w:rPr>
          <w:rFonts w:ascii="Arial Narrow" w:hAnsi="Arial Narrow" w:cs="Arial"/>
          <w:sz w:val="22"/>
          <w:szCs w:val="22"/>
          <w:lang w:val="pl-PL"/>
        </w:rPr>
        <w:t xml:space="preserve">  </w:t>
      </w:r>
      <w:r w:rsidRPr="00020E6F">
        <w:rPr>
          <w:rFonts w:ascii="Arial Narrow" w:hAnsi="Arial Narrow" w:cs="Arial"/>
          <w:color w:val="000000"/>
          <w:sz w:val="22"/>
          <w:szCs w:val="22"/>
          <w:highlight w:val="white"/>
          <w:lang w:val="pl-PL"/>
        </w:rPr>
        <w:t>Ełk</w:t>
      </w:r>
      <w:r w:rsidRPr="00020E6F">
        <w:rPr>
          <w:rFonts w:ascii="Arial Narrow" w:hAnsi="Arial Narrow" w:cs="Arial"/>
          <w:color w:val="000000"/>
          <w:sz w:val="22"/>
          <w:szCs w:val="22"/>
          <w:lang w:val="pl-PL"/>
        </w:rPr>
        <w:t>,</w:t>
      </w:r>
      <w:r w:rsidR="00093C4E" w:rsidRPr="00020E6F">
        <w:rPr>
          <w:rFonts w:ascii="Arial Narrow" w:hAnsi="Arial Narrow" w:cs="Arial"/>
          <w:color w:val="000000"/>
          <w:sz w:val="22"/>
          <w:szCs w:val="22"/>
          <w:lang w:val="pl-PL"/>
        </w:rPr>
        <w:t>2018-10-</w:t>
      </w:r>
      <w:r w:rsidR="00AB6AAC" w:rsidRPr="00020E6F">
        <w:rPr>
          <w:rFonts w:ascii="Arial Narrow" w:hAnsi="Arial Narrow" w:cs="Arial"/>
          <w:color w:val="000000"/>
          <w:sz w:val="22"/>
          <w:szCs w:val="22"/>
          <w:lang w:val="pl-PL"/>
        </w:rPr>
        <w:t>2</w:t>
      </w:r>
      <w:r w:rsidR="007E791F" w:rsidRPr="00020E6F">
        <w:rPr>
          <w:rFonts w:ascii="Arial Narrow" w:hAnsi="Arial Narrow" w:cs="Arial"/>
          <w:color w:val="000000"/>
          <w:sz w:val="22"/>
          <w:szCs w:val="22"/>
          <w:lang w:val="pl-PL"/>
        </w:rPr>
        <w:t>6</w:t>
      </w:r>
    </w:p>
    <w:p w:rsidR="00CF4AE2" w:rsidRDefault="00CF4AE2" w:rsidP="005F13CD">
      <w:pPr>
        <w:widowControl w:val="0"/>
        <w:spacing w:line="276" w:lineRule="auto"/>
        <w:jc w:val="both"/>
        <w:rPr>
          <w:rFonts w:ascii="Arial Narrow" w:hAnsi="Arial Narrow" w:cs="Arial"/>
          <w:sz w:val="22"/>
          <w:szCs w:val="22"/>
          <w:lang w:val="pl-PL"/>
        </w:rPr>
      </w:pPr>
    </w:p>
    <w:p w:rsidR="00020E6F" w:rsidRDefault="00020E6F" w:rsidP="005F13CD">
      <w:pPr>
        <w:widowControl w:val="0"/>
        <w:spacing w:line="276" w:lineRule="auto"/>
        <w:jc w:val="both"/>
        <w:rPr>
          <w:rFonts w:ascii="Arial Narrow" w:hAnsi="Arial Narrow" w:cs="Arial"/>
          <w:sz w:val="22"/>
          <w:szCs w:val="22"/>
          <w:lang w:val="pl-PL"/>
        </w:rPr>
      </w:pPr>
    </w:p>
    <w:p w:rsidR="00020E6F" w:rsidRPr="00020E6F" w:rsidRDefault="00020E6F" w:rsidP="005F13CD">
      <w:pPr>
        <w:widowControl w:val="0"/>
        <w:spacing w:line="276" w:lineRule="auto"/>
        <w:jc w:val="both"/>
        <w:rPr>
          <w:rFonts w:ascii="Arial Narrow" w:hAnsi="Arial Narrow" w:cs="Arial"/>
          <w:sz w:val="22"/>
          <w:szCs w:val="22"/>
          <w:lang w:val="pl-PL"/>
        </w:rPr>
      </w:pPr>
    </w:p>
    <w:p w:rsidR="00A82E8C" w:rsidRPr="00020E6F" w:rsidRDefault="00A82E8C" w:rsidP="005F13CD">
      <w:pPr>
        <w:widowControl w:val="0"/>
        <w:spacing w:line="276" w:lineRule="auto"/>
        <w:jc w:val="both"/>
        <w:rPr>
          <w:rFonts w:ascii="Arial Narrow" w:hAnsi="Arial Narrow" w:cs="Arial"/>
          <w:sz w:val="22"/>
          <w:szCs w:val="22"/>
          <w:lang w:val="pl-PL"/>
        </w:rPr>
      </w:pPr>
    </w:p>
    <w:p w:rsidR="003E07BC" w:rsidRPr="00020E6F" w:rsidRDefault="003E07BC" w:rsidP="005F13CD">
      <w:pPr>
        <w:pStyle w:val="Nagwek2"/>
        <w:tabs>
          <w:tab w:val="left" w:pos="1440"/>
        </w:tabs>
        <w:spacing w:before="0" w:line="276" w:lineRule="auto"/>
        <w:jc w:val="right"/>
        <w:rPr>
          <w:rFonts w:ascii="Arial Narrow" w:hAnsi="Arial Narrow"/>
          <w:color w:val="000000"/>
          <w:sz w:val="22"/>
          <w:szCs w:val="22"/>
          <w:vertAlign w:val="superscript"/>
          <w:lang w:val="pl-PL"/>
        </w:rPr>
      </w:pPr>
      <w:r w:rsidRPr="00020E6F">
        <w:rPr>
          <w:rFonts w:ascii="Arial Narrow" w:hAnsi="Arial Narrow"/>
          <w:color w:val="000000"/>
          <w:sz w:val="22"/>
          <w:szCs w:val="22"/>
          <w:lang w:val="pl-PL"/>
        </w:rPr>
        <w:t xml:space="preserve">Wykonawcy </w:t>
      </w:r>
      <w:r w:rsidRPr="00020E6F">
        <w:rPr>
          <w:rFonts w:ascii="Arial Narrow" w:hAnsi="Arial Narrow"/>
          <w:color w:val="000000"/>
          <w:sz w:val="22"/>
          <w:szCs w:val="22"/>
          <w:lang w:val="pl-PL"/>
        </w:rPr>
        <w:br/>
        <w:t>ubiegający się o zamówienie</w:t>
      </w:r>
    </w:p>
    <w:p w:rsidR="00CF4AE2" w:rsidRDefault="00CF4AE2" w:rsidP="005F13CD">
      <w:pPr>
        <w:widowControl w:val="0"/>
        <w:spacing w:line="276" w:lineRule="auto"/>
        <w:jc w:val="both"/>
        <w:rPr>
          <w:rFonts w:ascii="Arial Narrow" w:hAnsi="Arial Narrow" w:cs="Arial"/>
          <w:sz w:val="22"/>
          <w:szCs w:val="22"/>
          <w:lang w:val="pl-PL"/>
        </w:rPr>
      </w:pPr>
    </w:p>
    <w:p w:rsidR="00020E6F" w:rsidRPr="00020E6F" w:rsidRDefault="00020E6F" w:rsidP="005F13CD">
      <w:pPr>
        <w:widowControl w:val="0"/>
        <w:spacing w:line="276" w:lineRule="auto"/>
        <w:jc w:val="both"/>
        <w:rPr>
          <w:rFonts w:ascii="Arial Narrow" w:hAnsi="Arial Narrow" w:cs="Arial"/>
          <w:sz w:val="22"/>
          <w:szCs w:val="22"/>
          <w:lang w:val="pl-PL"/>
        </w:rPr>
      </w:pPr>
    </w:p>
    <w:p w:rsidR="00CF4AE2" w:rsidRPr="00020E6F" w:rsidRDefault="00CF4AE2" w:rsidP="005F13CD">
      <w:pPr>
        <w:pStyle w:val="Nagwek2"/>
        <w:keepLines w:val="0"/>
        <w:numPr>
          <w:ilvl w:val="8"/>
          <w:numId w:val="11"/>
        </w:numPr>
        <w:tabs>
          <w:tab w:val="clear" w:pos="0"/>
        </w:tabs>
        <w:suppressAutoHyphens/>
        <w:spacing w:before="0" w:line="276" w:lineRule="auto"/>
        <w:jc w:val="right"/>
        <w:rPr>
          <w:rFonts w:ascii="Arial Narrow" w:hAnsi="Arial Narrow" w:cs="Arial"/>
          <w:b w:val="0"/>
          <w:bCs w:val="0"/>
          <w:color w:val="000000"/>
          <w:sz w:val="22"/>
          <w:szCs w:val="22"/>
          <w:lang w:val="pl-PL"/>
        </w:rPr>
      </w:pPr>
      <w:r w:rsidRPr="00020E6F">
        <w:rPr>
          <w:rFonts w:ascii="Arial Narrow" w:hAnsi="Arial Narrow" w:cs="Arial"/>
          <w:b w:val="0"/>
          <w:color w:val="000000"/>
          <w:sz w:val="22"/>
          <w:szCs w:val="22"/>
          <w:lang w:val="pl-PL"/>
        </w:rPr>
        <w:tab/>
      </w:r>
      <w:r w:rsidRPr="00020E6F">
        <w:rPr>
          <w:rFonts w:ascii="Arial Narrow" w:hAnsi="Arial Narrow" w:cs="Arial"/>
          <w:b w:val="0"/>
          <w:color w:val="000000"/>
          <w:sz w:val="22"/>
          <w:szCs w:val="22"/>
          <w:lang w:val="pl-PL"/>
        </w:rPr>
        <w:tab/>
      </w:r>
      <w:r w:rsidRPr="00020E6F">
        <w:rPr>
          <w:rFonts w:ascii="Arial Narrow" w:hAnsi="Arial Narrow" w:cs="Arial"/>
          <w:b w:val="0"/>
          <w:color w:val="000000"/>
          <w:sz w:val="22"/>
          <w:szCs w:val="22"/>
          <w:lang w:val="pl-PL"/>
        </w:rPr>
        <w:tab/>
      </w:r>
      <w:r w:rsidRPr="00020E6F">
        <w:rPr>
          <w:rFonts w:ascii="Arial Narrow" w:hAnsi="Arial Narrow" w:cs="Arial"/>
          <w:b w:val="0"/>
          <w:color w:val="000000"/>
          <w:sz w:val="22"/>
          <w:szCs w:val="22"/>
          <w:lang w:val="pl-PL"/>
        </w:rPr>
        <w:tab/>
      </w:r>
      <w:r w:rsidRPr="00020E6F">
        <w:rPr>
          <w:rFonts w:ascii="Arial Narrow" w:hAnsi="Arial Narrow" w:cs="Arial"/>
          <w:b w:val="0"/>
          <w:color w:val="000000"/>
          <w:sz w:val="22"/>
          <w:szCs w:val="22"/>
          <w:lang w:val="pl-PL"/>
        </w:rPr>
        <w:tab/>
        <w:t xml:space="preserve"> </w:t>
      </w:r>
      <w:r w:rsidRPr="00020E6F">
        <w:rPr>
          <w:rFonts w:ascii="Arial Narrow" w:hAnsi="Arial Narrow" w:cs="Arial"/>
          <w:b w:val="0"/>
          <w:color w:val="000000"/>
          <w:sz w:val="22"/>
          <w:szCs w:val="22"/>
          <w:lang w:val="pl-PL"/>
        </w:rPr>
        <w:tab/>
        <w:t xml:space="preserve"> </w:t>
      </w:r>
    </w:p>
    <w:p w:rsidR="00CF4AE2" w:rsidRPr="00020E6F" w:rsidRDefault="00CF4AE2" w:rsidP="005F13CD">
      <w:pPr>
        <w:widowControl w:val="0"/>
        <w:spacing w:line="276" w:lineRule="auto"/>
        <w:jc w:val="center"/>
        <w:rPr>
          <w:rFonts w:ascii="Arial Narrow" w:hAnsi="Arial Narrow" w:cs="Arial"/>
          <w:b/>
          <w:sz w:val="22"/>
          <w:szCs w:val="22"/>
          <w:lang w:val="pl-PL"/>
        </w:rPr>
      </w:pPr>
      <w:r w:rsidRPr="00020E6F">
        <w:rPr>
          <w:rFonts w:ascii="Arial Narrow" w:hAnsi="Arial Narrow" w:cs="Arial"/>
          <w:b/>
          <w:bCs/>
          <w:color w:val="000000"/>
          <w:sz w:val="22"/>
          <w:szCs w:val="22"/>
          <w:lang w:val="pl-PL"/>
        </w:rPr>
        <w:t xml:space="preserve">WYJAŚNIENIA </w:t>
      </w:r>
      <w:r w:rsidR="00020E6F">
        <w:rPr>
          <w:rFonts w:ascii="Arial Narrow" w:hAnsi="Arial Narrow" w:cs="Arial"/>
          <w:b/>
          <w:bCs/>
          <w:color w:val="000000"/>
          <w:sz w:val="22"/>
          <w:szCs w:val="22"/>
          <w:lang w:val="pl-PL"/>
        </w:rPr>
        <w:t xml:space="preserve">I MODYFIKACJA </w:t>
      </w:r>
      <w:r w:rsidRPr="00020E6F">
        <w:rPr>
          <w:rFonts w:ascii="Arial Narrow" w:hAnsi="Arial Narrow" w:cs="Arial"/>
          <w:b/>
          <w:bCs/>
          <w:color w:val="000000"/>
          <w:sz w:val="22"/>
          <w:szCs w:val="22"/>
          <w:lang w:val="pl-PL"/>
        </w:rPr>
        <w:t>TREŚCI SIWZ</w:t>
      </w:r>
    </w:p>
    <w:p w:rsidR="00CF4AE2" w:rsidRPr="00020E6F" w:rsidRDefault="00CF4AE2" w:rsidP="005F13CD">
      <w:pPr>
        <w:spacing w:line="276" w:lineRule="auto"/>
        <w:jc w:val="both"/>
        <w:rPr>
          <w:rFonts w:ascii="Arial Narrow" w:hAnsi="Arial Narrow" w:cs="Arial"/>
          <w:color w:val="000000"/>
          <w:sz w:val="22"/>
          <w:szCs w:val="22"/>
          <w:lang w:val="pl-PL"/>
        </w:rPr>
      </w:pPr>
    </w:p>
    <w:p w:rsidR="00CF4AE2" w:rsidRPr="00020E6F" w:rsidRDefault="00CF4AE2" w:rsidP="005F13CD">
      <w:pPr>
        <w:spacing w:line="276" w:lineRule="auto"/>
        <w:jc w:val="both"/>
        <w:rPr>
          <w:rFonts w:ascii="Arial Narrow" w:hAnsi="Arial Narrow" w:cs="Arial"/>
          <w:sz w:val="22"/>
          <w:szCs w:val="22"/>
          <w:lang w:val="pl-PL"/>
        </w:rPr>
      </w:pPr>
      <w:r w:rsidRPr="00020E6F">
        <w:rPr>
          <w:rFonts w:ascii="Arial Narrow" w:hAnsi="Arial Narrow" w:cs="Arial"/>
          <w:color w:val="000000"/>
          <w:sz w:val="22"/>
          <w:szCs w:val="22"/>
          <w:lang w:val="pl-PL"/>
        </w:rPr>
        <w:t xml:space="preserve">Dotyczy: postępowania o udzielenie zamówienia przetargowego w trybie przetargu nieograniczonego </w:t>
      </w:r>
      <w:r w:rsidR="00A441FA" w:rsidRPr="00020E6F">
        <w:rPr>
          <w:rFonts w:ascii="Arial Narrow" w:hAnsi="Arial Narrow" w:cs="Arial"/>
          <w:color w:val="000000"/>
          <w:sz w:val="22"/>
          <w:szCs w:val="22"/>
          <w:lang w:val="pl-PL"/>
        </w:rPr>
        <w:br/>
      </w:r>
      <w:r w:rsidRPr="00020E6F">
        <w:rPr>
          <w:rFonts w:ascii="Arial Narrow" w:hAnsi="Arial Narrow" w:cs="Arial"/>
          <w:color w:val="000000"/>
          <w:sz w:val="22"/>
          <w:szCs w:val="22"/>
          <w:lang w:val="pl-PL"/>
        </w:rPr>
        <w:t xml:space="preserve">na </w:t>
      </w:r>
      <w:r w:rsidR="00093C4E" w:rsidRPr="00020E6F">
        <w:rPr>
          <w:rFonts w:ascii="Arial Narrow" w:hAnsi="Arial Narrow" w:cs="Arial"/>
          <w:color w:val="000000"/>
          <w:sz w:val="22"/>
          <w:szCs w:val="22"/>
          <w:lang w:val="pl-PL"/>
        </w:rPr>
        <w:t>„</w:t>
      </w:r>
      <w:r w:rsidR="00093C4E" w:rsidRPr="00020E6F">
        <w:rPr>
          <w:rFonts w:ascii="Arial Narrow" w:hAnsi="Arial Narrow" w:cs="Arial"/>
          <w:b/>
          <w:sz w:val="22"/>
          <w:szCs w:val="22"/>
          <w:lang w:val="pl-PL"/>
        </w:rPr>
        <w:t>D</w:t>
      </w:r>
      <w:r w:rsidR="00093C4E" w:rsidRPr="00020E6F">
        <w:rPr>
          <w:rFonts w:ascii="Arial Narrow" w:hAnsi="Arial Narrow" w:cs="Arial"/>
          <w:b/>
          <w:bCs/>
          <w:iCs/>
          <w:color w:val="000000"/>
          <w:sz w:val="22"/>
          <w:szCs w:val="22"/>
          <w:lang w:val="pl-PL"/>
        </w:rPr>
        <w:t xml:space="preserve">ostawę </w:t>
      </w:r>
      <w:r w:rsidR="00093C4E" w:rsidRPr="00020E6F">
        <w:rPr>
          <w:rFonts w:ascii="Arial Narrow" w:hAnsi="Arial Narrow" w:cs="Arial"/>
          <w:b/>
          <w:sz w:val="22"/>
          <w:szCs w:val="22"/>
          <w:lang w:val="pl-PL"/>
        </w:rPr>
        <w:t>leków</w:t>
      </w:r>
      <w:r w:rsidR="00093C4E" w:rsidRPr="00020E6F">
        <w:rPr>
          <w:rFonts w:ascii="Arial Narrow" w:hAnsi="Arial Narrow" w:cs="Arial"/>
          <w:b/>
          <w:bCs/>
          <w:color w:val="000000"/>
          <w:sz w:val="22"/>
          <w:szCs w:val="22"/>
          <w:lang w:val="pl-PL"/>
        </w:rPr>
        <w:t xml:space="preserve"> i leków onkologicznych”.</w:t>
      </w:r>
    </w:p>
    <w:p w:rsidR="00CF4AE2" w:rsidRPr="00020E6F" w:rsidRDefault="00CF4AE2" w:rsidP="005F13CD">
      <w:pPr>
        <w:spacing w:line="276" w:lineRule="auto"/>
        <w:jc w:val="both"/>
        <w:rPr>
          <w:rFonts w:ascii="Arial Narrow" w:hAnsi="Arial Narrow" w:cs="Arial"/>
          <w:sz w:val="22"/>
          <w:szCs w:val="22"/>
          <w:lang w:val="pl-PL"/>
        </w:rPr>
      </w:pPr>
    </w:p>
    <w:p w:rsidR="00CF4AE2" w:rsidRPr="00020E6F" w:rsidRDefault="00CF4AE2" w:rsidP="005F13CD">
      <w:pPr>
        <w:spacing w:line="276" w:lineRule="auto"/>
        <w:ind w:firstLine="360"/>
        <w:jc w:val="both"/>
        <w:rPr>
          <w:rFonts w:ascii="Arial Narrow" w:hAnsi="Arial Narrow" w:cs="Arial"/>
          <w:sz w:val="22"/>
          <w:szCs w:val="22"/>
          <w:lang w:val="pl-PL"/>
        </w:rPr>
      </w:pPr>
      <w:r w:rsidRPr="00020E6F">
        <w:rPr>
          <w:rFonts w:ascii="Arial Narrow" w:hAnsi="Arial Narrow" w:cs="Arial"/>
          <w:sz w:val="22"/>
          <w:szCs w:val="22"/>
          <w:lang w:val="pl-PL"/>
        </w:rPr>
        <w:t>Zamawiający – 1 Wojskowy Szpital Kliniczny z Pol</w:t>
      </w:r>
      <w:r w:rsidR="00093C4E" w:rsidRPr="00020E6F">
        <w:rPr>
          <w:rFonts w:ascii="Arial Narrow" w:hAnsi="Arial Narrow" w:cs="Arial"/>
          <w:sz w:val="22"/>
          <w:szCs w:val="22"/>
          <w:lang w:val="pl-PL"/>
        </w:rPr>
        <w:t>ikliniką SP</w:t>
      </w:r>
      <w:r w:rsidRPr="00020E6F">
        <w:rPr>
          <w:rFonts w:ascii="Arial Narrow" w:hAnsi="Arial Narrow" w:cs="Arial"/>
          <w:sz w:val="22"/>
          <w:szCs w:val="22"/>
          <w:lang w:val="pl-PL"/>
        </w:rPr>
        <w:t xml:space="preserve">ZOZ, </w:t>
      </w:r>
      <w:r w:rsidR="007D1125" w:rsidRPr="00020E6F">
        <w:rPr>
          <w:rFonts w:ascii="Arial Narrow" w:hAnsi="Arial Narrow" w:cs="Arial"/>
          <w:sz w:val="22"/>
          <w:szCs w:val="22"/>
          <w:lang w:val="pl-PL"/>
        </w:rPr>
        <w:t xml:space="preserve">w Lublinie </w:t>
      </w:r>
      <w:r w:rsidR="00C94BAA" w:rsidRPr="00020E6F">
        <w:rPr>
          <w:rFonts w:ascii="Arial Narrow" w:hAnsi="Arial Narrow" w:cs="Arial"/>
          <w:sz w:val="22"/>
          <w:szCs w:val="22"/>
          <w:lang w:val="pl-PL"/>
        </w:rPr>
        <w:t>Al</w:t>
      </w:r>
      <w:r w:rsidRPr="00020E6F">
        <w:rPr>
          <w:rFonts w:ascii="Arial Narrow" w:hAnsi="Arial Narrow" w:cs="Arial"/>
          <w:sz w:val="22"/>
          <w:szCs w:val="22"/>
          <w:lang w:val="pl-PL"/>
        </w:rPr>
        <w:t xml:space="preserve">. Racławickie 23, </w:t>
      </w:r>
      <w:r w:rsidR="00191FA9" w:rsidRPr="00020E6F">
        <w:rPr>
          <w:rFonts w:ascii="Arial Narrow" w:hAnsi="Arial Narrow" w:cs="Arial"/>
          <w:sz w:val="22"/>
          <w:szCs w:val="22"/>
          <w:lang w:val="pl-PL"/>
        </w:rPr>
        <w:br/>
      </w:r>
      <w:r w:rsidRPr="00020E6F">
        <w:rPr>
          <w:rFonts w:ascii="Arial Narrow" w:hAnsi="Arial Narrow" w:cs="Arial"/>
          <w:sz w:val="22"/>
          <w:szCs w:val="22"/>
          <w:lang w:val="pl-PL"/>
        </w:rPr>
        <w:t>20-049 Lublin, działając zgodnie z art. 38 ust. 2 ustawy Prawo zamówień publicznych  (Dz. U. z 2017 r., poz. 1579 – tekst jednolity</w:t>
      </w:r>
      <w:r w:rsidR="00311ADE" w:rsidRPr="00020E6F">
        <w:rPr>
          <w:rFonts w:ascii="Arial Narrow" w:hAnsi="Arial Narrow" w:cs="Arial"/>
          <w:sz w:val="22"/>
          <w:szCs w:val="22"/>
          <w:lang w:val="pl-PL"/>
        </w:rPr>
        <w:t xml:space="preserve"> z późn.zm.</w:t>
      </w:r>
      <w:r w:rsidRPr="00020E6F">
        <w:rPr>
          <w:rFonts w:ascii="Arial Narrow" w:hAnsi="Arial Narrow" w:cs="Arial"/>
          <w:sz w:val="22"/>
          <w:szCs w:val="22"/>
          <w:lang w:val="pl-PL"/>
        </w:rPr>
        <w:t xml:space="preserve">), w związku z </w:t>
      </w:r>
      <w:r w:rsidR="00C94BAA" w:rsidRPr="00020E6F">
        <w:rPr>
          <w:rFonts w:ascii="Arial Narrow" w:hAnsi="Arial Narrow" w:cs="Arial"/>
          <w:sz w:val="22"/>
          <w:szCs w:val="22"/>
          <w:lang w:val="pl-PL"/>
        </w:rPr>
        <w:t>pytaniami Wykonawców</w:t>
      </w:r>
      <w:r w:rsidRPr="00020E6F">
        <w:rPr>
          <w:rFonts w:ascii="Arial Narrow" w:hAnsi="Arial Narrow" w:cs="Arial"/>
          <w:sz w:val="22"/>
          <w:szCs w:val="22"/>
          <w:lang w:val="pl-PL"/>
        </w:rPr>
        <w:t xml:space="preserve"> dotyczącym treści SIWZ – przekazuje treść zapytań nadesłanych do w/w postępowania wraz z odpowiedziami, o treści jak poniżej:</w:t>
      </w:r>
    </w:p>
    <w:p w:rsidR="00CF4AE2" w:rsidRPr="00020E6F" w:rsidRDefault="00CF4AE2" w:rsidP="005F13CD">
      <w:pPr>
        <w:spacing w:line="276" w:lineRule="auto"/>
        <w:jc w:val="both"/>
        <w:rPr>
          <w:rFonts w:ascii="Arial Narrow" w:hAnsi="Arial Narrow"/>
          <w:sz w:val="22"/>
          <w:szCs w:val="22"/>
          <w:lang w:val="pl-PL"/>
        </w:rPr>
      </w:pPr>
    </w:p>
    <w:p w:rsidR="009A419F" w:rsidRPr="00020E6F" w:rsidRDefault="00AD736D" w:rsidP="005F13CD">
      <w:pPr>
        <w:spacing w:line="276" w:lineRule="auto"/>
        <w:jc w:val="both"/>
        <w:rPr>
          <w:rFonts w:ascii="Arial Narrow" w:hAnsi="Arial Narrow"/>
          <w:sz w:val="22"/>
          <w:szCs w:val="22"/>
          <w:lang w:val="pl-PL"/>
        </w:rPr>
      </w:pPr>
      <w:r w:rsidRPr="00020E6F">
        <w:rPr>
          <w:rFonts w:ascii="Arial Narrow" w:hAnsi="Arial Narrow"/>
          <w:sz w:val="22"/>
          <w:szCs w:val="22"/>
          <w:lang w:val="pl-PL"/>
        </w:rPr>
        <w:t>1.</w:t>
      </w:r>
      <w:r w:rsidR="009A419F" w:rsidRPr="00020E6F">
        <w:rPr>
          <w:rFonts w:ascii="Arial Narrow" w:hAnsi="Arial Narrow"/>
          <w:sz w:val="22"/>
          <w:szCs w:val="22"/>
          <w:lang w:val="pl-PL"/>
        </w:rPr>
        <w:t xml:space="preserve">Czy Zamawiający </w:t>
      </w:r>
      <w:r w:rsidR="00D900AF" w:rsidRPr="00020E6F">
        <w:rPr>
          <w:rFonts w:ascii="Arial Narrow" w:hAnsi="Arial Narrow"/>
          <w:sz w:val="22"/>
          <w:szCs w:val="22"/>
          <w:lang w:val="pl-PL"/>
        </w:rPr>
        <w:t>wyrazi zgodę na zaoferowanie w Zadaniu nr 3 poz. 1 leku Adenosinum</w:t>
      </w:r>
      <w:r w:rsidR="007E12BF" w:rsidRPr="00020E6F">
        <w:rPr>
          <w:rFonts w:ascii="Arial Narrow" w:hAnsi="Arial Narrow"/>
          <w:sz w:val="22"/>
          <w:szCs w:val="22"/>
          <w:lang w:val="pl-PL"/>
        </w:rPr>
        <w:t xml:space="preserve"> </w:t>
      </w:r>
      <w:r w:rsidR="00D900AF" w:rsidRPr="00020E6F">
        <w:rPr>
          <w:rFonts w:ascii="Arial Narrow" w:hAnsi="Arial Narrow"/>
          <w:sz w:val="22"/>
          <w:szCs w:val="22"/>
          <w:lang w:val="pl-PL"/>
        </w:rPr>
        <w:t>w postaci fiolki gdyż tylko taka postać dostępna jest na rynku polskim?</w:t>
      </w:r>
    </w:p>
    <w:p w:rsidR="007E12BF" w:rsidRPr="00020E6F" w:rsidRDefault="00D3746E"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 xml:space="preserve">Odpowiedź: </w:t>
      </w:r>
      <w:r w:rsidR="00192413" w:rsidRPr="00020E6F">
        <w:rPr>
          <w:rFonts w:ascii="Arial Narrow" w:hAnsi="Arial Narrow"/>
          <w:b/>
          <w:sz w:val="22"/>
          <w:szCs w:val="22"/>
          <w:lang w:val="pl-PL"/>
        </w:rPr>
        <w:t>Tak</w:t>
      </w:r>
      <w:r w:rsidR="00AF0B19" w:rsidRPr="00020E6F">
        <w:rPr>
          <w:rFonts w:ascii="Arial Narrow" w:hAnsi="Arial Narrow"/>
          <w:b/>
          <w:sz w:val="22"/>
          <w:szCs w:val="22"/>
          <w:lang w:val="pl-PL"/>
        </w:rPr>
        <w:t>,</w:t>
      </w:r>
      <w:r w:rsidR="00192413" w:rsidRPr="00020E6F">
        <w:rPr>
          <w:rFonts w:ascii="Arial Narrow" w:hAnsi="Arial Narrow"/>
          <w:b/>
          <w:sz w:val="22"/>
          <w:szCs w:val="22"/>
          <w:lang w:val="pl-PL"/>
        </w:rPr>
        <w:t xml:space="preserve"> Zamawiający dopuszcza</w:t>
      </w:r>
      <w:r w:rsidR="00C9451C" w:rsidRPr="00020E6F">
        <w:rPr>
          <w:rFonts w:ascii="Arial Narrow" w:hAnsi="Arial Narrow"/>
          <w:b/>
          <w:sz w:val="22"/>
          <w:szCs w:val="22"/>
          <w:lang w:val="pl-PL"/>
        </w:rPr>
        <w:t>, ale nie wymaga.</w:t>
      </w:r>
    </w:p>
    <w:p w:rsidR="00AD736D" w:rsidRPr="00020E6F" w:rsidRDefault="00AD736D" w:rsidP="005F13CD">
      <w:pPr>
        <w:spacing w:line="276" w:lineRule="auto"/>
        <w:jc w:val="both"/>
        <w:rPr>
          <w:rFonts w:ascii="Arial Narrow" w:hAnsi="Arial Narrow"/>
          <w:b/>
          <w:sz w:val="22"/>
          <w:szCs w:val="22"/>
          <w:lang w:val="pl-PL"/>
        </w:rPr>
      </w:pPr>
    </w:p>
    <w:p w:rsidR="00886BD3" w:rsidRPr="00020E6F" w:rsidRDefault="00BE6095" w:rsidP="005F13CD">
      <w:pPr>
        <w:spacing w:line="276" w:lineRule="auto"/>
        <w:jc w:val="both"/>
        <w:rPr>
          <w:rFonts w:ascii="Arial Narrow" w:hAnsi="Arial Narrow"/>
          <w:sz w:val="22"/>
          <w:szCs w:val="22"/>
          <w:lang w:val="pl-PL"/>
        </w:rPr>
      </w:pPr>
      <w:r w:rsidRPr="00020E6F">
        <w:rPr>
          <w:rFonts w:ascii="Arial Narrow" w:hAnsi="Arial Narrow"/>
          <w:sz w:val="22"/>
          <w:szCs w:val="22"/>
          <w:lang w:val="pl-PL"/>
        </w:rPr>
        <w:t xml:space="preserve">2. </w:t>
      </w:r>
      <w:r w:rsidR="00886BD3" w:rsidRPr="00020E6F">
        <w:rPr>
          <w:rFonts w:ascii="Arial Narrow" w:hAnsi="Arial Narrow"/>
          <w:sz w:val="22"/>
          <w:szCs w:val="22"/>
          <w:lang w:val="pl-PL"/>
        </w:rPr>
        <w:t>Czy Zamawiający wyrazi zgod</w:t>
      </w:r>
      <w:r w:rsidR="00D900AF" w:rsidRPr="00020E6F">
        <w:rPr>
          <w:rFonts w:ascii="Arial Narrow" w:hAnsi="Arial Narrow"/>
          <w:sz w:val="22"/>
          <w:szCs w:val="22"/>
          <w:lang w:val="pl-PL"/>
        </w:rPr>
        <w:t>ę na zaoferowanie w zadaniu nr 3</w:t>
      </w:r>
      <w:r w:rsidR="00886BD3" w:rsidRPr="00020E6F">
        <w:rPr>
          <w:rFonts w:ascii="Arial Narrow" w:hAnsi="Arial Narrow"/>
          <w:sz w:val="22"/>
          <w:szCs w:val="22"/>
          <w:lang w:val="pl-PL"/>
        </w:rPr>
        <w:t xml:space="preserve"> poz. 2, 3 , 4 leków w postaci ampułkostrzykawek, gdyż tylko w takiej postaci zarejestrowane są na rynku polskim?</w:t>
      </w:r>
    </w:p>
    <w:p w:rsidR="00BE6095" w:rsidRPr="00020E6F" w:rsidRDefault="00BE6095"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Odpowiedź: Tak</w:t>
      </w:r>
      <w:r w:rsidR="00AF0B19" w:rsidRPr="00020E6F">
        <w:rPr>
          <w:rFonts w:ascii="Arial Narrow" w:hAnsi="Arial Narrow"/>
          <w:b/>
          <w:sz w:val="22"/>
          <w:szCs w:val="22"/>
          <w:lang w:val="pl-PL"/>
        </w:rPr>
        <w:t>,</w:t>
      </w:r>
      <w:r w:rsidRPr="00020E6F">
        <w:rPr>
          <w:rFonts w:ascii="Arial Narrow" w:hAnsi="Arial Narrow"/>
          <w:b/>
          <w:sz w:val="22"/>
          <w:szCs w:val="22"/>
          <w:lang w:val="pl-PL"/>
        </w:rPr>
        <w:t xml:space="preserve"> Zamawiający dopuszcza</w:t>
      </w:r>
      <w:r w:rsidR="00C9451C" w:rsidRPr="00020E6F">
        <w:rPr>
          <w:rFonts w:ascii="Arial Narrow" w:hAnsi="Arial Narrow"/>
          <w:b/>
          <w:sz w:val="22"/>
          <w:szCs w:val="22"/>
          <w:lang w:val="pl-PL"/>
        </w:rPr>
        <w:t>, ale nie wymaga</w:t>
      </w:r>
      <w:r w:rsidRPr="00020E6F">
        <w:rPr>
          <w:rFonts w:ascii="Arial Narrow" w:hAnsi="Arial Narrow"/>
          <w:b/>
          <w:sz w:val="22"/>
          <w:szCs w:val="22"/>
          <w:lang w:val="pl-PL"/>
        </w:rPr>
        <w:t>.</w:t>
      </w:r>
    </w:p>
    <w:p w:rsidR="00BE6095" w:rsidRPr="00020E6F" w:rsidRDefault="00BE6095" w:rsidP="005F13CD">
      <w:pPr>
        <w:spacing w:line="276" w:lineRule="auto"/>
        <w:jc w:val="both"/>
        <w:rPr>
          <w:rFonts w:ascii="Arial Narrow" w:hAnsi="Arial Narrow"/>
          <w:sz w:val="22"/>
          <w:szCs w:val="22"/>
          <w:lang w:val="pl-PL"/>
        </w:rPr>
      </w:pPr>
    </w:p>
    <w:p w:rsidR="00886BD3" w:rsidRPr="00020E6F" w:rsidRDefault="00BE6095" w:rsidP="005F13CD">
      <w:pPr>
        <w:spacing w:line="276" w:lineRule="auto"/>
        <w:jc w:val="both"/>
        <w:rPr>
          <w:rFonts w:ascii="Arial Narrow" w:hAnsi="Arial Narrow"/>
          <w:sz w:val="22"/>
          <w:szCs w:val="22"/>
          <w:lang w:val="pl-PL"/>
        </w:rPr>
      </w:pPr>
      <w:r w:rsidRPr="00020E6F">
        <w:rPr>
          <w:rFonts w:ascii="Arial Narrow" w:hAnsi="Arial Narrow"/>
          <w:sz w:val="22"/>
          <w:szCs w:val="22"/>
          <w:lang w:val="pl-PL"/>
        </w:rPr>
        <w:t>3.</w:t>
      </w:r>
      <w:r w:rsidR="00886BD3" w:rsidRPr="00020E6F">
        <w:rPr>
          <w:rFonts w:ascii="Arial Narrow" w:hAnsi="Arial Narrow"/>
          <w:sz w:val="22"/>
          <w:szCs w:val="22"/>
          <w:lang w:val="pl-PL"/>
        </w:rPr>
        <w:t>Czy Zamawiający wyrazi zgod</w:t>
      </w:r>
      <w:r w:rsidR="00D900AF" w:rsidRPr="00020E6F">
        <w:rPr>
          <w:rFonts w:ascii="Arial Narrow" w:hAnsi="Arial Narrow"/>
          <w:sz w:val="22"/>
          <w:szCs w:val="22"/>
          <w:lang w:val="pl-PL"/>
        </w:rPr>
        <w:t xml:space="preserve">ę na zaoferowanie w zadaniu nr </w:t>
      </w:r>
      <w:r w:rsidR="00886BD3" w:rsidRPr="00020E6F">
        <w:rPr>
          <w:rFonts w:ascii="Arial Narrow" w:hAnsi="Arial Narrow"/>
          <w:sz w:val="22"/>
          <w:szCs w:val="22"/>
          <w:lang w:val="pl-PL"/>
        </w:rPr>
        <w:t>3 poz. 7 leku w postaci fiolki + amprozp., gdyż tylko w takiej postaci zarejestrowany jest na rynku polskim?</w:t>
      </w:r>
    </w:p>
    <w:p w:rsidR="00BE6095" w:rsidRPr="00020E6F" w:rsidRDefault="00BE6095"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Odpowiedź: Tak</w:t>
      </w:r>
      <w:r w:rsidR="00AF0B19" w:rsidRPr="00020E6F">
        <w:rPr>
          <w:rFonts w:ascii="Arial Narrow" w:hAnsi="Arial Narrow"/>
          <w:b/>
          <w:sz w:val="22"/>
          <w:szCs w:val="22"/>
          <w:lang w:val="pl-PL"/>
        </w:rPr>
        <w:t>,</w:t>
      </w:r>
      <w:r w:rsidRPr="00020E6F">
        <w:rPr>
          <w:rFonts w:ascii="Arial Narrow" w:hAnsi="Arial Narrow"/>
          <w:b/>
          <w:sz w:val="22"/>
          <w:szCs w:val="22"/>
          <w:lang w:val="pl-PL"/>
        </w:rPr>
        <w:t xml:space="preserve"> Zamawiający dopuszcza</w:t>
      </w:r>
      <w:r w:rsidR="00C9451C" w:rsidRPr="00020E6F">
        <w:rPr>
          <w:rFonts w:ascii="Arial Narrow" w:hAnsi="Arial Narrow"/>
          <w:b/>
          <w:sz w:val="22"/>
          <w:szCs w:val="22"/>
          <w:lang w:val="pl-PL"/>
        </w:rPr>
        <w:t>, ale nie wymaga</w:t>
      </w:r>
      <w:r w:rsidRPr="00020E6F">
        <w:rPr>
          <w:rFonts w:ascii="Arial Narrow" w:hAnsi="Arial Narrow"/>
          <w:b/>
          <w:sz w:val="22"/>
          <w:szCs w:val="22"/>
          <w:lang w:val="pl-PL"/>
        </w:rPr>
        <w:t>.</w:t>
      </w:r>
    </w:p>
    <w:p w:rsidR="00BE6095" w:rsidRPr="00020E6F" w:rsidRDefault="00BE6095" w:rsidP="005F13CD">
      <w:pPr>
        <w:spacing w:line="276" w:lineRule="auto"/>
        <w:jc w:val="both"/>
        <w:rPr>
          <w:rFonts w:ascii="Arial Narrow" w:hAnsi="Arial Narrow"/>
          <w:sz w:val="22"/>
          <w:szCs w:val="22"/>
          <w:lang w:val="pl-PL"/>
        </w:rPr>
      </w:pPr>
    </w:p>
    <w:p w:rsidR="00D900AF" w:rsidRPr="00020E6F" w:rsidRDefault="00BE6095" w:rsidP="005F13CD">
      <w:pPr>
        <w:spacing w:line="276" w:lineRule="auto"/>
        <w:jc w:val="both"/>
        <w:rPr>
          <w:rFonts w:ascii="Arial Narrow" w:hAnsi="Arial Narrow"/>
          <w:sz w:val="22"/>
          <w:szCs w:val="22"/>
          <w:lang w:val="pl-PL"/>
        </w:rPr>
      </w:pPr>
      <w:r w:rsidRPr="00020E6F">
        <w:rPr>
          <w:rFonts w:ascii="Arial Narrow" w:hAnsi="Arial Narrow"/>
          <w:sz w:val="22"/>
          <w:szCs w:val="22"/>
          <w:lang w:val="pl-PL"/>
        </w:rPr>
        <w:t>4.</w:t>
      </w:r>
      <w:r w:rsidR="00D900AF" w:rsidRPr="00020E6F">
        <w:rPr>
          <w:rFonts w:ascii="Arial Narrow" w:hAnsi="Arial Narrow"/>
          <w:sz w:val="22"/>
          <w:szCs w:val="22"/>
          <w:lang w:val="pl-PL"/>
        </w:rPr>
        <w:t>Czy zamawiający w zadaniu nr 3 w pozycji  14 i 15 wskaże wielkość opakowania?</w:t>
      </w:r>
    </w:p>
    <w:p w:rsidR="00CE3DB0" w:rsidRPr="00020E6F" w:rsidRDefault="00CE3DB0"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Odpowiedź:</w:t>
      </w:r>
      <w:r w:rsidR="00B21EAE" w:rsidRPr="00020E6F">
        <w:rPr>
          <w:rFonts w:ascii="Arial Narrow" w:hAnsi="Arial Narrow"/>
          <w:b/>
          <w:sz w:val="22"/>
          <w:szCs w:val="22"/>
          <w:lang w:val="pl-PL"/>
        </w:rPr>
        <w:t xml:space="preserve"> </w:t>
      </w:r>
      <w:r w:rsidR="00D141DE" w:rsidRPr="00020E6F">
        <w:rPr>
          <w:rFonts w:ascii="Arial Narrow" w:hAnsi="Arial Narrow"/>
          <w:b/>
          <w:sz w:val="22"/>
          <w:szCs w:val="22"/>
          <w:lang w:val="pl-PL"/>
        </w:rPr>
        <w:t>Zamawiający wskazuje wielkość</w:t>
      </w:r>
      <w:r w:rsidR="00AF0B19" w:rsidRPr="00020E6F">
        <w:rPr>
          <w:rFonts w:ascii="Arial Narrow" w:hAnsi="Arial Narrow"/>
          <w:b/>
          <w:sz w:val="22"/>
          <w:szCs w:val="22"/>
          <w:lang w:val="pl-PL"/>
        </w:rPr>
        <w:t xml:space="preserve"> opakowania </w:t>
      </w:r>
      <w:r w:rsidR="00D141DE" w:rsidRPr="00020E6F">
        <w:rPr>
          <w:rFonts w:ascii="Arial Narrow" w:hAnsi="Arial Narrow"/>
          <w:b/>
          <w:sz w:val="22"/>
          <w:szCs w:val="22"/>
          <w:lang w:val="pl-PL"/>
        </w:rPr>
        <w:t xml:space="preserve">- </w:t>
      </w:r>
      <w:r w:rsidR="00B272E2" w:rsidRPr="00020E6F">
        <w:rPr>
          <w:rFonts w:ascii="Arial Narrow" w:hAnsi="Arial Narrow"/>
          <w:b/>
          <w:sz w:val="22"/>
          <w:szCs w:val="22"/>
          <w:lang w:val="pl-PL"/>
        </w:rPr>
        <w:t>30 tabletek.</w:t>
      </w:r>
    </w:p>
    <w:p w:rsidR="00CE3DB0" w:rsidRPr="00020E6F" w:rsidRDefault="00CE3DB0" w:rsidP="005F13CD">
      <w:pPr>
        <w:spacing w:line="276" w:lineRule="auto"/>
        <w:jc w:val="both"/>
        <w:rPr>
          <w:rFonts w:ascii="Arial Narrow" w:hAnsi="Arial Narrow"/>
          <w:sz w:val="22"/>
          <w:szCs w:val="22"/>
          <w:lang w:val="pl-PL"/>
        </w:rPr>
      </w:pPr>
    </w:p>
    <w:p w:rsidR="001F173C" w:rsidRPr="00020E6F" w:rsidRDefault="00F94857" w:rsidP="005F13CD">
      <w:pPr>
        <w:pStyle w:val="Akapitzlist"/>
        <w:spacing w:line="276" w:lineRule="auto"/>
        <w:ind w:left="0"/>
        <w:jc w:val="both"/>
        <w:rPr>
          <w:rFonts w:ascii="Arial Narrow" w:hAnsi="Arial Narrow"/>
          <w:sz w:val="22"/>
          <w:szCs w:val="22"/>
          <w:lang w:val="pl-PL"/>
        </w:rPr>
      </w:pPr>
      <w:r w:rsidRPr="00020E6F">
        <w:rPr>
          <w:rFonts w:ascii="Arial Narrow" w:hAnsi="Arial Narrow"/>
          <w:sz w:val="22"/>
          <w:szCs w:val="22"/>
          <w:lang w:val="pl-PL"/>
        </w:rPr>
        <w:t>5.</w:t>
      </w:r>
      <w:r w:rsidR="00886BD3" w:rsidRPr="00020E6F">
        <w:rPr>
          <w:rFonts w:ascii="Arial Narrow" w:hAnsi="Arial Narrow"/>
          <w:sz w:val="22"/>
          <w:szCs w:val="22"/>
          <w:lang w:val="pl-PL"/>
        </w:rPr>
        <w:t>Cz</w:t>
      </w:r>
      <w:r w:rsidR="00D900AF" w:rsidRPr="00020E6F">
        <w:rPr>
          <w:rFonts w:ascii="Arial Narrow" w:hAnsi="Arial Narrow"/>
          <w:sz w:val="22"/>
          <w:szCs w:val="22"/>
          <w:lang w:val="pl-PL"/>
        </w:rPr>
        <w:t>y Zamawiający wyrazi zgodę na z</w:t>
      </w:r>
      <w:r w:rsidR="00886BD3" w:rsidRPr="00020E6F">
        <w:rPr>
          <w:rFonts w:ascii="Arial Narrow" w:hAnsi="Arial Narrow"/>
          <w:sz w:val="22"/>
          <w:szCs w:val="22"/>
          <w:lang w:val="pl-PL"/>
        </w:rPr>
        <w:t>a</w:t>
      </w:r>
      <w:r w:rsidR="00D900AF" w:rsidRPr="00020E6F">
        <w:rPr>
          <w:rFonts w:ascii="Arial Narrow" w:hAnsi="Arial Narrow"/>
          <w:sz w:val="22"/>
          <w:szCs w:val="22"/>
          <w:lang w:val="pl-PL"/>
        </w:rPr>
        <w:t>o</w:t>
      </w:r>
      <w:r w:rsidR="00886BD3" w:rsidRPr="00020E6F">
        <w:rPr>
          <w:rFonts w:ascii="Arial Narrow" w:hAnsi="Arial Narrow"/>
          <w:sz w:val="22"/>
          <w:szCs w:val="22"/>
          <w:lang w:val="pl-PL"/>
        </w:rPr>
        <w:t>ferowanie w zadaniu nr</w:t>
      </w:r>
      <w:r w:rsidRPr="00020E6F">
        <w:rPr>
          <w:rFonts w:ascii="Arial Narrow" w:hAnsi="Arial Narrow"/>
          <w:sz w:val="22"/>
          <w:szCs w:val="22"/>
          <w:lang w:val="pl-PL"/>
        </w:rPr>
        <w:t xml:space="preserve"> </w:t>
      </w:r>
      <w:r w:rsidR="00886BD3" w:rsidRPr="00020E6F">
        <w:rPr>
          <w:rFonts w:ascii="Arial Narrow" w:hAnsi="Arial Narrow"/>
          <w:sz w:val="22"/>
          <w:szCs w:val="22"/>
          <w:lang w:val="pl-PL"/>
        </w:rPr>
        <w:t>3 poz. 2</w:t>
      </w:r>
      <w:r w:rsidR="00D900AF" w:rsidRPr="00020E6F">
        <w:rPr>
          <w:rFonts w:ascii="Arial Narrow" w:hAnsi="Arial Narrow"/>
          <w:sz w:val="22"/>
          <w:szCs w:val="22"/>
          <w:lang w:val="pl-PL"/>
        </w:rPr>
        <w:t>2</w:t>
      </w:r>
      <w:r w:rsidR="00886BD3" w:rsidRPr="00020E6F">
        <w:rPr>
          <w:rFonts w:ascii="Arial Narrow" w:hAnsi="Arial Narrow"/>
          <w:sz w:val="22"/>
          <w:szCs w:val="22"/>
          <w:lang w:val="pl-PL"/>
        </w:rPr>
        <w:t xml:space="preserve"> leku Dextromethorphanihyd. 15 mg w opakowaniu zawierającym 20 tabl. przeliczając odpowiednio ogólna ilość opakowań?</w:t>
      </w:r>
    </w:p>
    <w:p w:rsidR="000309CC" w:rsidRPr="00020E6F" w:rsidRDefault="00B272E2"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 xml:space="preserve">Odpowiedź: </w:t>
      </w:r>
      <w:r w:rsidR="000309CC" w:rsidRPr="00020E6F">
        <w:rPr>
          <w:rFonts w:ascii="Arial Narrow" w:hAnsi="Arial Narrow"/>
          <w:b/>
          <w:sz w:val="22"/>
          <w:szCs w:val="22"/>
          <w:lang w:val="pl-PL"/>
        </w:rPr>
        <w:t>Tak, Zamawiający dopuszcza, ale nie wymaga.</w:t>
      </w:r>
    </w:p>
    <w:p w:rsidR="00B272E2" w:rsidRPr="00020E6F" w:rsidRDefault="00B272E2" w:rsidP="005F13CD">
      <w:pPr>
        <w:pStyle w:val="Akapitzlist"/>
        <w:spacing w:line="276" w:lineRule="auto"/>
        <w:ind w:left="0"/>
        <w:jc w:val="both"/>
        <w:rPr>
          <w:rFonts w:ascii="Arial Narrow" w:hAnsi="Arial Narrow"/>
          <w:sz w:val="22"/>
          <w:szCs w:val="22"/>
          <w:lang w:val="pl-PL"/>
        </w:rPr>
      </w:pPr>
    </w:p>
    <w:p w:rsidR="00D900AF" w:rsidRPr="00020E6F" w:rsidRDefault="006003C0" w:rsidP="005F13CD">
      <w:pPr>
        <w:pStyle w:val="Akapitzlist"/>
        <w:spacing w:line="276" w:lineRule="auto"/>
        <w:ind w:left="0"/>
        <w:jc w:val="both"/>
        <w:rPr>
          <w:rFonts w:ascii="Arial Narrow" w:hAnsi="Arial Narrow"/>
          <w:sz w:val="22"/>
          <w:szCs w:val="22"/>
          <w:lang w:val="pl-PL"/>
        </w:rPr>
      </w:pPr>
      <w:r w:rsidRPr="00020E6F">
        <w:rPr>
          <w:rFonts w:ascii="Arial Narrow" w:hAnsi="Arial Narrow"/>
          <w:sz w:val="22"/>
          <w:szCs w:val="22"/>
          <w:lang w:val="pl-PL"/>
        </w:rPr>
        <w:t>6.</w:t>
      </w:r>
      <w:r w:rsidR="00D900AF" w:rsidRPr="00020E6F">
        <w:rPr>
          <w:rFonts w:ascii="Arial Narrow" w:hAnsi="Arial Narrow"/>
          <w:sz w:val="22"/>
          <w:szCs w:val="22"/>
          <w:lang w:val="pl-PL"/>
        </w:rPr>
        <w:t xml:space="preserve">Czy Zamawiający w par. 6.5 dopisze, że chodzi o odsetki </w:t>
      </w:r>
      <w:r w:rsidR="00D900AF" w:rsidRPr="00020E6F">
        <w:rPr>
          <w:rFonts w:ascii="Arial Narrow" w:hAnsi="Arial Narrow"/>
          <w:sz w:val="22"/>
          <w:szCs w:val="22"/>
          <w:u w:val="single"/>
          <w:lang w:val="pl-PL"/>
        </w:rPr>
        <w:t>za opóźnienie?</w:t>
      </w:r>
    </w:p>
    <w:p w:rsidR="00874E21" w:rsidRPr="00020E6F" w:rsidRDefault="00B272E2" w:rsidP="005F13CD">
      <w:pPr>
        <w:spacing w:line="276" w:lineRule="auto"/>
        <w:jc w:val="both"/>
        <w:rPr>
          <w:rFonts w:ascii="Arial Narrow" w:hAnsi="Arial Narrow" w:cs="Arial"/>
          <w:b/>
          <w:sz w:val="22"/>
          <w:szCs w:val="22"/>
        </w:rPr>
      </w:pPr>
      <w:r w:rsidRPr="00020E6F">
        <w:rPr>
          <w:rFonts w:ascii="Arial Narrow" w:hAnsi="Arial Narrow"/>
          <w:b/>
          <w:sz w:val="22"/>
          <w:szCs w:val="22"/>
          <w:lang w:val="pl-PL"/>
        </w:rPr>
        <w:t>Odpowiedź:</w:t>
      </w:r>
      <w:r w:rsidR="00B21EAE" w:rsidRPr="00020E6F">
        <w:rPr>
          <w:rFonts w:ascii="Arial Narrow" w:hAnsi="Arial Narrow"/>
          <w:b/>
          <w:sz w:val="22"/>
          <w:szCs w:val="22"/>
          <w:lang w:val="pl-PL"/>
        </w:rPr>
        <w:t xml:space="preserve"> </w:t>
      </w:r>
      <w:r w:rsidR="00874E21" w:rsidRPr="00020E6F">
        <w:rPr>
          <w:rFonts w:ascii="Arial Narrow" w:hAnsi="Arial Narrow" w:cs="Arial"/>
          <w:b/>
          <w:sz w:val="22"/>
          <w:szCs w:val="22"/>
        </w:rPr>
        <w:t xml:space="preserve">Zamawiający wyraża zgodę - </w:t>
      </w:r>
      <w:r w:rsidR="00874E21" w:rsidRPr="00020E6F">
        <w:rPr>
          <w:rFonts w:ascii="Arial Narrow" w:hAnsi="Arial Narrow" w:cs="Arial"/>
          <w:b/>
          <w:color w:val="000000"/>
          <w:sz w:val="22"/>
          <w:szCs w:val="22"/>
        </w:rPr>
        <w:t xml:space="preserve">w załączeniu modyfikacja </w:t>
      </w:r>
      <w:r w:rsidR="00D336E0" w:rsidRPr="00020E6F">
        <w:rPr>
          <w:rFonts w:ascii="Arial Narrow" w:hAnsi="Arial Narrow" w:cs="Arial"/>
          <w:b/>
          <w:color w:val="000000"/>
          <w:sz w:val="22"/>
          <w:szCs w:val="22"/>
        </w:rPr>
        <w:t>projektu</w:t>
      </w:r>
      <w:r w:rsidR="00874E21" w:rsidRPr="00020E6F">
        <w:rPr>
          <w:rFonts w:ascii="Arial Narrow" w:hAnsi="Arial Narrow" w:cs="Arial"/>
          <w:b/>
          <w:color w:val="000000"/>
          <w:sz w:val="22"/>
          <w:szCs w:val="22"/>
        </w:rPr>
        <w:t xml:space="preserve"> umowy, zał. nr 4 do SIWZ.</w:t>
      </w:r>
    </w:p>
    <w:p w:rsidR="00C41E05" w:rsidRPr="00020E6F" w:rsidRDefault="00C41E05" w:rsidP="005F13CD">
      <w:pPr>
        <w:spacing w:line="276" w:lineRule="auto"/>
        <w:jc w:val="both"/>
        <w:rPr>
          <w:rFonts w:ascii="Arial Narrow" w:hAnsi="Arial Narrow"/>
          <w:b/>
          <w:color w:val="FF0000"/>
          <w:sz w:val="22"/>
          <w:szCs w:val="22"/>
          <w:u w:val="single"/>
          <w:lang w:val="pl-PL"/>
        </w:rPr>
      </w:pPr>
    </w:p>
    <w:p w:rsidR="00D900AF" w:rsidRPr="00020E6F" w:rsidRDefault="006003C0" w:rsidP="005F13CD">
      <w:pPr>
        <w:pStyle w:val="Akapitzlist"/>
        <w:spacing w:line="276" w:lineRule="auto"/>
        <w:ind w:left="0"/>
        <w:jc w:val="both"/>
        <w:rPr>
          <w:rFonts w:ascii="Arial Narrow" w:hAnsi="Arial Narrow"/>
          <w:sz w:val="22"/>
          <w:szCs w:val="22"/>
          <w:lang w:val="pl-PL"/>
        </w:rPr>
      </w:pPr>
      <w:r w:rsidRPr="00020E6F">
        <w:rPr>
          <w:rFonts w:ascii="Arial Narrow" w:hAnsi="Arial Narrow"/>
          <w:sz w:val="22"/>
          <w:szCs w:val="22"/>
          <w:lang w:val="pl-PL"/>
        </w:rPr>
        <w:t>7.</w:t>
      </w:r>
      <w:r w:rsidR="00D900AF" w:rsidRPr="00020E6F">
        <w:rPr>
          <w:rFonts w:ascii="Arial Narrow" w:hAnsi="Arial Narrow"/>
          <w:sz w:val="22"/>
          <w:szCs w:val="22"/>
          <w:lang w:val="pl-PL"/>
        </w:rPr>
        <w:t>Czy Zamawiający zmieni wartość kar umownych określonych w par. 8.1.2  z 5% do wartości max 0,2%? Obecna</w:t>
      </w:r>
      <w:r w:rsidR="00874E21" w:rsidRPr="00020E6F">
        <w:rPr>
          <w:rFonts w:ascii="Arial Narrow" w:hAnsi="Arial Narrow"/>
          <w:sz w:val="22"/>
          <w:szCs w:val="22"/>
          <w:lang w:val="pl-PL"/>
        </w:rPr>
        <w:t xml:space="preserve"> </w:t>
      </w:r>
      <w:r w:rsidR="00D900AF" w:rsidRPr="00020E6F">
        <w:rPr>
          <w:rFonts w:ascii="Arial Narrow" w:hAnsi="Arial Narrow"/>
          <w:sz w:val="22"/>
          <w:szCs w:val="22"/>
          <w:lang w:val="pl-PL"/>
        </w:rPr>
        <w:t>kara</w:t>
      </w:r>
      <w:r w:rsidR="00874E21" w:rsidRPr="00020E6F">
        <w:rPr>
          <w:rFonts w:ascii="Arial Narrow" w:hAnsi="Arial Narrow"/>
          <w:sz w:val="22"/>
          <w:szCs w:val="22"/>
          <w:lang w:val="pl-PL"/>
        </w:rPr>
        <w:t xml:space="preserve"> </w:t>
      </w:r>
      <w:r w:rsidR="00D900AF" w:rsidRPr="00020E6F">
        <w:rPr>
          <w:rFonts w:ascii="Arial Narrow" w:hAnsi="Arial Narrow"/>
          <w:sz w:val="22"/>
          <w:szCs w:val="22"/>
          <w:lang w:val="pl-PL"/>
        </w:rPr>
        <w:t xml:space="preserve">umowna jest </w:t>
      </w:r>
      <w:r w:rsidRPr="00020E6F">
        <w:rPr>
          <w:rFonts w:ascii="Arial Narrow" w:hAnsi="Arial Narrow"/>
          <w:sz w:val="22"/>
          <w:szCs w:val="22"/>
          <w:lang w:val="pl-PL"/>
        </w:rPr>
        <w:t>rażąco wygórowana</w:t>
      </w:r>
    </w:p>
    <w:p w:rsidR="006003C0" w:rsidRPr="00020E6F" w:rsidRDefault="006003C0"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 xml:space="preserve">Odpowiedź: </w:t>
      </w:r>
      <w:r w:rsidR="006E171E" w:rsidRPr="00020E6F">
        <w:rPr>
          <w:rFonts w:ascii="Arial Narrow" w:hAnsi="Arial Narrow"/>
          <w:b/>
          <w:sz w:val="22"/>
          <w:szCs w:val="22"/>
          <w:lang w:val="pl-PL"/>
        </w:rPr>
        <w:t xml:space="preserve"> </w:t>
      </w:r>
      <w:r w:rsidR="00874E21" w:rsidRPr="00020E6F">
        <w:rPr>
          <w:rFonts w:ascii="Arial Narrow" w:hAnsi="Arial Narrow" w:cs="Arial"/>
          <w:b/>
          <w:color w:val="000000"/>
          <w:sz w:val="22"/>
          <w:szCs w:val="22"/>
        </w:rPr>
        <w:t>Zamawiający nie wyraża zgody, zapisy SIWZ pozostają bez zmian</w:t>
      </w:r>
      <w:r w:rsidR="006E171E" w:rsidRPr="00020E6F">
        <w:rPr>
          <w:rFonts w:ascii="Arial Narrow" w:hAnsi="Arial Narrow"/>
          <w:b/>
          <w:sz w:val="22"/>
          <w:szCs w:val="22"/>
          <w:lang w:val="pl-PL"/>
        </w:rPr>
        <w:t>.</w:t>
      </w:r>
    </w:p>
    <w:p w:rsidR="006003C0" w:rsidRPr="00020E6F" w:rsidRDefault="006003C0" w:rsidP="005F13CD">
      <w:pPr>
        <w:pStyle w:val="Akapitzlist"/>
        <w:spacing w:line="276" w:lineRule="auto"/>
        <w:ind w:left="0"/>
        <w:jc w:val="both"/>
        <w:rPr>
          <w:rFonts w:ascii="Arial Narrow" w:hAnsi="Arial Narrow"/>
          <w:sz w:val="22"/>
          <w:szCs w:val="22"/>
          <w:lang w:val="pl-PL"/>
        </w:rPr>
      </w:pPr>
    </w:p>
    <w:p w:rsidR="00D900AF" w:rsidRPr="00020E6F" w:rsidRDefault="006003C0" w:rsidP="005F13CD">
      <w:pPr>
        <w:pStyle w:val="Akapitzlist"/>
        <w:spacing w:line="276" w:lineRule="auto"/>
        <w:ind w:left="0"/>
        <w:jc w:val="both"/>
        <w:rPr>
          <w:rFonts w:ascii="Arial Narrow" w:hAnsi="Arial Narrow"/>
          <w:sz w:val="22"/>
          <w:szCs w:val="22"/>
          <w:lang w:val="pl-PL"/>
        </w:rPr>
      </w:pPr>
      <w:r w:rsidRPr="00020E6F">
        <w:rPr>
          <w:rFonts w:ascii="Arial Narrow" w:hAnsi="Arial Narrow"/>
          <w:sz w:val="22"/>
          <w:szCs w:val="22"/>
          <w:lang w:val="pl-PL"/>
        </w:rPr>
        <w:t>8.</w:t>
      </w:r>
      <w:r w:rsidR="00D900AF" w:rsidRPr="00020E6F">
        <w:rPr>
          <w:rFonts w:ascii="Arial Narrow" w:hAnsi="Arial Narrow"/>
          <w:sz w:val="22"/>
          <w:szCs w:val="22"/>
          <w:lang w:val="pl-PL"/>
        </w:rPr>
        <w:t>Czy Zamawiający wykreśli w  par. 12.2.2a frazę „</w:t>
      </w:r>
      <w:r w:rsidR="00D900AF" w:rsidRPr="00020E6F">
        <w:rPr>
          <w:rFonts w:ascii="Arial Narrow" w:hAnsi="Arial Narrow"/>
          <w:color w:val="000000"/>
          <w:sz w:val="22"/>
          <w:szCs w:val="22"/>
          <w:lang w:val="pl-PL"/>
        </w:rPr>
        <w:t>co do których Wykonawca nie pozostaje w zwłoce”</w:t>
      </w:r>
      <w:r w:rsidR="00D900AF" w:rsidRPr="00020E6F">
        <w:rPr>
          <w:rFonts w:ascii="Arial Narrow" w:hAnsi="Arial Narrow"/>
          <w:sz w:val="22"/>
          <w:szCs w:val="22"/>
          <w:lang w:val="pl-PL"/>
        </w:rPr>
        <w:t xml:space="preserve">? Wykonawca musi stosować aktualną stawkę VAT przy wystawianiu faktury. Fakt, ze dostawa jest opóźniona nie zwalnia go z tego obowiązku. </w:t>
      </w:r>
      <w:r w:rsidR="00D900AF" w:rsidRPr="00020E6F">
        <w:rPr>
          <w:rFonts w:ascii="Arial Narrow" w:hAnsi="Arial Narrow"/>
          <w:sz w:val="22"/>
          <w:szCs w:val="22"/>
          <w:u w:val="single"/>
          <w:lang w:val="pl-PL"/>
        </w:rPr>
        <w:t>Musiałby</w:t>
      </w:r>
      <w:r w:rsidR="00005329" w:rsidRPr="00020E6F">
        <w:rPr>
          <w:rFonts w:ascii="Arial Narrow" w:hAnsi="Arial Narrow"/>
          <w:sz w:val="22"/>
          <w:szCs w:val="22"/>
          <w:u w:val="single"/>
          <w:lang w:val="pl-PL"/>
        </w:rPr>
        <w:t xml:space="preserve"> </w:t>
      </w:r>
      <w:r w:rsidR="00D900AF" w:rsidRPr="00020E6F">
        <w:rPr>
          <w:rFonts w:ascii="Arial Narrow" w:hAnsi="Arial Narrow"/>
          <w:sz w:val="22"/>
          <w:szCs w:val="22"/>
          <w:u w:val="single"/>
          <w:lang w:val="pl-PL"/>
        </w:rPr>
        <w:t>wystawiać</w:t>
      </w:r>
      <w:r w:rsidR="00005329" w:rsidRPr="00020E6F">
        <w:rPr>
          <w:rFonts w:ascii="Arial Narrow" w:hAnsi="Arial Narrow"/>
          <w:sz w:val="22"/>
          <w:szCs w:val="22"/>
          <w:u w:val="single"/>
          <w:lang w:val="pl-PL"/>
        </w:rPr>
        <w:t xml:space="preserve"> </w:t>
      </w:r>
      <w:r w:rsidR="00D900AF" w:rsidRPr="00020E6F">
        <w:rPr>
          <w:rFonts w:ascii="Arial Narrow" w:hAnsi="Arial Narrow"/>
          <w:sz w:val="22"/>
          <w:szCs w:val="22"/>
          <w:u w:val="single"/>
          <w:lang w:val="pl-PL"/>
        </w:rPr>
        <w:t>fakturę</w:t>
      </w:r>
      <w:r w:rsidR="00005329" w:rsidRPr="00020E6F">
        <w:rPr>
          <w:rFonts w:ascii="Arial Narrow" w:hAnsi="Arial Narrow"/>
          <w:sz w:val="22"/>
          <w:szCs w:val="22"/>
          <w:u w:val="single"/>
          <w:lang w:val="pl-PL"/>
        </w:rPr>
        <w:t xml:space="preserve"> </w:t>
      </w:r>
      <w:r w:rsidR="00D900AF" w:rsidRPr="00020E6F">
        <w:rPr>
          <w:rFonts w:ascii="Arial Narrow" w:hAnsi="Arial Narrow"/>
          <w:sz w:val="22"/>
          <w:szCs w:val="22"/>
          <w:u w:val="single"/>
          <w:lang w:val="pl-PL"/>
        </w:rPr>
        <w:t>antydatowaną, co nie jest  możliwe.</w:t>
      </w:r>
    </w:p>
    <w:p w:rsidR="006003C0" w:rsidRPr="00020E6F" w:rsidRDefault="006003C0"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 xml:space="preserve">Odpowiedź: </w:t>
      </w:r>
      <w:r w:rsidR="006E171E" w:rsidRPr="00020E6F">
        <w:rPr>
          <w:rFonts w:ascii="Arial Narrow" w:hAnsi="Arial Narrow"/>
          <w:b/>
          <w:sz w:val="22"/>
          <w:szCs w:val="22"/>
          <w:lang w:val="pl-PL"/>
        </w:rPr>
        <w:t xml:space="preserve"> </w:t>
      </w:r>
      <w:r w:rsidR="00874E21" w:rsidRPr="00020E6F">
        <w:rPr>
          <w:rFonts w:ascii="Arial Narrow" w:hAnsi="Arial Narrow" w:cs="Arial"/>
          <w:b/>
          <w:color w:val="000000"/>
          <w:sz w:val="22"/>
          <w:szCs w:val="22"/>
        </w:rPr>
        <w:t>Zamawiający nie wyraża zgody, zapisy SIWZ pozostają bez zmian</w:t>
      </w:r>
      <w:r w:rsidR="00314C51" w:rsidRPr="00020E6F">
        <w:rPr>
          <w:rFonts w:ascii="Arial Narrow" w:hAnsi="Arial Narrow"/>
          <w:b/>
          <w:sz w:val="22"/>
          <w:szCs w:val="22"/>
          <w:lang w:val="pl-PL"/>
        </w:rPr>
        <w:t>.</w:t>
      </w:r>
    </w:p>
    <w:p w:rsidR="00874E21" w:rsidRPr="00020E6F" w:rsidRDefault="00874E21" w:rsidP="005F13CD">
      <w:pPr>
        <w:spacing w:line="276" w:lineRule="auto"/>
        <w:jc w:val="both"/>
        <w:rPr>
          <w:rFonts w:ascii="Arial Narrow" w:hAnsi="Arial Narrow"/>
          <w:b/>
          <w:sz w:val="22"/>
          <w:szCs w:val="22"/>
          <w:lang w:val="pl-PL"/>
        </w:rPr>
      </w:pPr>
    </w:p>
    <w:p w:rsidR="00020E6F" w:rsidRDefault="00020E6F">
      <w:pPr>
        <w:spacing w:after="200" w:line="276" w:lineRule="auto"/>
        <w:rPr>
          <w:rFonts w:ascii="Arial Narrow" w:hAnsi="Arial Narrow"/>
          <w:b/>
          <w:sz w:val="22"/>
          <w:szCs w:val="22"/>
          <w:lang w:val="pl-PL"/>
        </w:rPr>
      </w:pPr>
      <w:r>
        <w:rPr>
          <w:rFonts w:ascii="Arial Narrow" w:hAnsi="Arial Narrow"/>
          <w:b/>
          <w:sz w:val="22"/>
          <w:szCs w:val="22"/>
          <w:lang w:val="pl-PL"/>
        </w:rPr>
        <w:br w:type="page"/>
      </w:r>
    </w:p>
    <w:p w:rsidR="00D76A7C" w:rsidRPr="00020E6F" w:rsidRDefault="00D76A7C" w:rsidP="005F13CD">
      <w:pPr>
        <w:spacing w:line="276" w:lineRule="auto"/>
        <w:jc w:val="both"/>
        <w:rPr>
          <w:rFonts w:ascii="Arial Narrow" w:hAnsi="Arial Narrow" w:cs="Arial"/>
          <w:sz w:val="22"/>
          <w:szCs w:val="22"/>
          <w:lang w:val="pl-PL"/>
        </w:rPr>
      </w:pPr>
      <w:r w:rsidRPr="00020E6F">
        <w:rPr>
          <w:rFonts w:ascii="Arial Narrow" w:hAnsi="Arial Narrow"/>
          <w:b/>
          <w:sz w:val="22"/>
          <w:szCs w:val="22"/>
          <w:lang w:val="pl-PL"/>
        </w:rPr>
        <w:lastRenderedPageBreak/>
        <w:t>9.</w:t>
      </w:r>
      <w:r w:rsidRPr="00020E6F">
        <w:rPr>
          <w:rFonts w:ascii="Arial Narrow" w:hAnsi="Arial Narrow" w:cs="Arial"/>
          <w:sz w:val="22"/>
          <w:szCs w:val="22"/>
          <w:lang w:val="pl-PL"/>
        </w:rPr>
        <w:t xml:space="preserve">Zamawiający zastrzega sobie możliwość zmian ilościowych przedmiotu umowy, ale nie określił ich warunków, m.in. nie wskazał w jakich okolicznościach zmiana mogłaby mieć miejsce, nie wskazał w żaden sposób granic zmian ilościowych odnośnie poszczególnych pozycji itp. Zgodnie z art. 144 ust. 2, w związku </w:t>
      </w:r>
      <w:r w:rsidR="00020E6F">
        <w:rPr>
          <w:rFonts w:ascii="Arial Narrow" w:hAnsi="Arial Narrow" w:cs="Arial"/>
          <w:sz w:val="22"/>
          <w:szCs w:val="22"/>
          <w:lang w:val="pl-PL"/>
        </w:rPr>
        <w:br/>
      </w:r>
      <w:r w:rsidRPr="00020E6F">
        <w:rPr>
          <w:rFonts w:ascii="Arial Narrow" w:hAnsi="Arial Narrow" w:cs="Arial"/>
          <w:sz w:val="22"/>
          <w:szCs w:val="22"/>
          <w:lang w:val="pl-PL"/>
        </w:rPr>
        <w:t xml:space="preserve">z art. 144 ust. 1-1b, 1d, 1e Ustawy PZP, brak określenia warunków zmiany umowy będzie przesądzać </w:t>
      </w:r>
      <w:r w:rsidR="00020E6F">
        <w:rPr>
          <w:rFonts w:ascii="Arial Narrow" w:hAnsi="Arial Narrow" w:cs="Arial"/>
          <w:sz w:val="22"/>
          <w:szCs w:val="22"/>
          <w:lang w:val="pl-PL"/>
        </w:rPr>
        <w:br/>
      </w:r>
      <w:r w:rsidRPr="00020E6F">
        <w:rPr>
          <w:rFonts w:ascii="Arial Narrow" w:hAnsi="Arial Narrow" w:cs="Arial"/>
          <w:sz w:val="22"/>
          <w:szCs w:val="22"/>
          <w:lang w:val="pl-PL"/>
        </w:rPr>
        <w:t xml:space="preserve">o nieważności zapisów z §3 ust.1, §3 ust.2 oraz §3 ust.5 umowy. Czy w związku z tym, Zamawiający odstąpi od tych zapisów w umowie? </w:t>
      </w:r>
    </w:p>
    <w:p w:rsidR="00005329" w:rsidRPr="00020E6F" w:rsidRDefault="00AE55A4" w:rsidP="005F13CD">
      <w:pPr>
        <w:spacing w:line="276" w:lineRule="auto"/>
        <w:jc w:val="both"/>
        <w:rPr>
          <w:rFonts w:ascii="Arial Narrow" w:hAnsi="Arial Narrow"/>
          <w:b/>
          <w:bCs/>
          <w:color w:val="000000"/>
          <w:sz w:val="22"/>
          <w:szCs w:val="22"/>
          <w:lang w:val="pl-PL"/>
        </w:rPr>
      </w:pPr>
      <w:r w:rsidRPr="00020E6F">
        <w:rPr>
          <w:rFonts w:ascii="Arial Narrow" w:hAnsi="Arial Narrow"/>
          <w:b/>
          <w:sz w:val="22"/>
          <w:szCs w:val="22"/>
          <w:lang w:val="pl-PL"/>
        </w:rPr>
        <w:t>Odpowiedź:</w:t>
      </w:r>
      <w:r w:rsidRPr="00020E6F">
        <w:rPr>
          <w:rFonts w:ascii="Arial Narrow" w:hAnsi="Arial Narrow"/>
          <w:sz w:val="22"/>
          <w:szCs w:val="22"/>
          <w:lang w:val="pl-PL"/>
        </w:rPr>
        <w:t xml:space="preserve"> </w:t>
      </w:r>
      <w:r w:rsidR="00005329" w:rsidRPr="00020E6F">
        <w:rPr>
          <w:rFonts w:ascii="Arial Narrow" w:hAnsi="Arial Narrow" w:cs="Arial"/>
          <w:b/>
          <w:sz w:val="22"/>
          <w:szCs w:val="22"/>
          <w:lang w:val="pl-PL"/>
        </w:rPr>
        <w:t xml:space="preserve">Zamawiający nie wyraża zgody, zapisy </w:t>
      </w:r>
      <w:r w:rsidR="00A82E8C" w:rsidRPr="00020E6F">
        <w:rPr>
          <w:rFonts w:ascii="Arial Narrow" w:hAnsi="Arial Narrow" w:cs="Arial"/>
          <w:b/>
          <w:sz w:val="22"/>
          <w:szCs w:val="22"/>
          <w:lang w:val="pl-PL"/>
        </w:rPr>
        <w:t xml:space="preserve">projektu </w:t>
      </w:r>
      <w:r w:rsidR="00005329" w:rsidRPr="00020E6F">
        <w:rPr>
          <w:rFonts w:ascii="Arial Narrow" w:hAnsi="Arial Narrow" w:cs="Arial"/>
          <w:b/>
          <w:sz w:val="22"/>
          <w:szCs w:val="22"/>
          <w:lang w:val="pl-PL"/>
        </w:rPr>
        <w:t>umowy pozostają bez zmian</w:t>
      </w:r>
      <w:r w:rsidR="00005329" w:rsidRPr="00020E6F">
        <w:rPr>
          <w:rFonts w:ascii="Arial Narrow" w:hAnsi="Arial Narrow"/>
          <w:b/>
          <w:bCs/>
          <w:color w:val="000000"/>
          <w:sz w:val="22"/>
          <w:szCs w:val="22"/>
          <w:lang w:val="pl-PL"/>
        </w:rPr>
        <w:t>.</w:t>
      </w:r>
    </w:p>
    <w:p w:rsidR="00AE55A4" w:rsidRPr="00020E6F" w:rsidRDefault="00AE55A4" w:rsidP="005F13CD">
      <w:pPr>
        <w:spacing w:line="276" w:lineRule="auto"/>
        <w:jc w:val="both"/>
        <w:rPr>
          <w:rFonts w:ascii="Arial Narrow" w:hAnsi="Arial Narrow"/>
          <w:sz w:val="22"/>
          <w:szCs w:val="22"/>
          <w:lang w:val="pl-PL"/>
        </w:rPr>
      </w:pPr>
      <w:r w:rsidRPr="00020E6F">
        <w:rPr>
          <w:rFonts w:ascii="Arial Narrow" w:hAnsi="Arial Narrow"/>
          <w:b/>
          <w:bCs/>
          <w:color w:val="000000"/>
          <w:sz w:val="22"/>
          <w:szCs w:val="22"/>
          <w:lang w:val="pl-PL"/>
        </w:rPr>
        <w:t>Zamawiający informuje, iż zapis</w:t>
      </w:r>
      <w:r w:rsidR="00005329" w:rsidRPr="00020E6F">
        <w:rPr>
          <w:rFonts w:ascii="Arial Narrow" w:hAnsi="Arial Narrow"/>
          <w:b/>
          <w:bCs/>
          <w:color w:val="000000"/>
          <w:sz w:val="22"/>
          <w:szCs w:val="22"/>
          <w:lang w:val="pl-PL"/>
        </w:rPr>
        <w:t>y</w:t>
      </w:r>
      <w:r w:rsidRPr="00020E6F">
        <w:rPr>
          <w:rFonts w:ascii="Arial Narrow" w:hAnsi="Arial Narrow"/>
          <w:b/>
          <w:bCs/>
          <w:color w:val="000000"/>
          <w:sz w:val="22"/>
          <w:szCs w:val="22"/>
          <w:lang w:val="pl-PL"/>
        </w:rPr>
        <w:t xml:space="preserve"> §3 </w:t>
      </w:r>
      <w:r w:rsidR="00005329" w:rsidRPr="00020E6F">
        <w:rPr>
          <w:rFonts w:ascii="Arial Narrow" w:hAnsi="Arial Narrow"/>
          <w:b/>
          <w:bCs/>
          <w:color w:val="000000"/>
          <w:sz w:val="22"/>
          <w:szCs w:val="22"/>
          <w:lang w:val="pl-PL"/>
        </w:rPr>
        <w:t xml:space="preserve">projektu </w:t>
      </w:r>
      <w:r w:rsidRPr="00020E6F">
        <w:rPr>
          <w:rFonts w:ascii="Arial Narrow" w:hAnsi="Arial Narrow"/>
          <w:b/>
          <w:bCs/>
          <w:color w:val="000000"/>
          <w:sz w:val="22"/>
          <w:szCs w:val="22"/>
          <w:lang w:val="pl-PL"/>
        </w:rPr>
        <w:t xml:space="preserve">umowy </w:t>
      </w:r>
      <w:r w:rsidR="00005329" w:rsidRPr="00020E6F">
        <w:rPr>
          <w:rFonts w:ascii="Arial Narrow" w:hAnsi="Arial Narrow"/>
          <w:b/>
          <w:bCs/>
          <w:color w:val="000000"/>
          <w:sz w:val="22"/>
          <w:szCs w:val="22"/>
          <w:lang w:val="pl-PL"/>
        </w:rPr>
        <w:t>wynikają z trudnej</w:t>
      </w:r>
      <w:r w:rsidRPr="00020E6F">
        <w:rPr>
          <w:rFonts w:ascii="Arial Narrow" w:hAnsi="Arial Narrow"/>
          <w:b/>
          <w:bCs/>
          <w:color w:val="000000"/>
          <w:sz w:val="22"/>
          <w:szCs w:val="22"/>
          <w:lang w:val="pl-PL"/>
        </w:rPr>
        <w:t xml:space="preserve"> do oszacowania iloś</w:t>
      </w:r>
      <w:r w:rsidR="00005329" w:rsidRPr="00020E6F">
        <w:rPr>
          <w:rFonts w:ascii="Arial Narrow" w:hAnsi="Arial Narrow"/>
          <w:b/>
          <w:bCs/>
          <w:color w:val="000000"/>
          <w:sz w:val="22"/>
          <w:szCs w:val="22"/>
          <w:lang w:val="pl-PL"/>
        </w:rPr>
        <w:t>ci</w:t>
      </w:r>
      <w:r w:rsidRPr="00020E6F">
        <w:rPr>
          <w:rFonts w:ascii="Arial Narrow" w:hAnsi="Arial Narrow"/>
          <w:b/>
          <w:bCs/>
          <w:color w:val="000000"/>
          <w:sz w:val="22"/>
          <w:szCs w:val="22"/>
          <w:lang w:val="pl-PL"/>
        </w:rPr>
        <w:t xml:space="preserve"> produktów leczniczych, która zostanie wykorzystana podczas leczenia szpitalnego</w:t>
      </w:r>
      <w:r w:rsidR="00A82E8C" w:rsidRPr="00020E6F">
        <w:rPr>
          <w:rFonts w:ascii="Arial Narrow" w:hAnsi="Arial Narrow"/>
          <w:b/>
          <w:bCs/>
          <w:color w:val="000000"/>
          <w:sz w:val="22"/>
          <w:szCs w:val="22"/>
          <w:lang w:val="pl-PL"/>
        </w:rPr>
        <w:t>.</w:t>
      </w:r>
      <w:r w:rsidR="00A1187F" w:rsidRPr="00020E6F">
        <w:rPr>
          <w:rFonts w:ascii="Arial Narrow" w:hAnsi="Arial Narrow"/>
          <w:b/>
          <w:bCs/>
          <w:color w:val="000000"/>
          <w:sz w:val="22"/>
          <w:szCs w:val="22"/>
          <w:lang w:val="pl-PL"/>
        </w:rPr>
        <w:t xml:space="preserve"> </w:t>
      </w:r>
      <w:r w:rsidR="00005329" w:rsidRPr="00020E6F">
        <w:rPr>
          <w:rFonts w:ascii="Arial Narrow" w:hAnsi="Arial Narrow"/>
          <w:b/>
          <w:bCs/>
          <w:color w:val="000000"/>
          <w:sz w:val="22"/>
          <w:szCs w:val="22"/>
          <w:lang w:val="pl-PL"/>
        </w:rPr>
        <w:t xml:space="preserve"> </w:t>
      </w:r>
      <w:r w:rsidR="00A82E8C" w:rsidRPr="00020E6F">
        <w:rPr>
          <w:rFonts w:ascii="Arial Narrow" w:hAnsi="Arial Narrow"/>
          <w:b/>
          <w:bCs/>
          <w:color w:val="000000"/>
          <w:sz w:val="22"/>
          <w:szCs w:val="22"/>
          <w:lang w:val="pl-PL"/>
        </w:rPr>
        <w:t>U</w:t>
      </w:r>
      <w:r w:rsidRPr="00020E6F">
        <w:rPr>
          <w:rFonts w:ascii="Arial Narrow" w:hAnsi="Arial Narrow"/>
          <w:b/>
          <w:bCs/>
          <w:color w:val="000000"/>
          <w:sz w:val="22"/>
          <w:szCs w:val="22"/>
          <w:lang w:val="pl-PL"/>
        </w:rPr>
        <w:t>warunkowan</w:t>
      </w:r>
      <w:r w:rsidR="00A1187F" w:rsidRPr="00020E6F">
        <w:rPr>
          <w:rFonts w:ascii="Arial Narrow" w:hAnsi="Arial Narrow"/>
          <w:b/>
          <w:bCs/>
          <w:color w:val="000000"/>
          <w:sz w:val="22"/>
          <w:szCs w:val="22"/>
          <w:lang w:val="pl-PL"/>
        </w:rPr>
        <w:t>e</w:t>
      </w:r>
      <w:r w:rsidR="00191FA9" w:rsidRPr="00020E6F">
        <w:rPr>
          <w:rFonts w:ascii="Arial Narrow" w:hAnsi="Arial Narrow"/>
          <w:b/>
          <w:bCs/>
          <w:color w:val="000000"/>
          <w:sz w:val="22"/>
          <w:szCs w:val="22"/>
          <w:lang w:val="pl-PL"/>
        </w:rPr>
        <w:t xml:space="preserve"> </w:t>
      </w:r>
      <w:r w:rsidR="00005329" w:rsidRPr="00020E6F">
        <w:rPr>
          <w:rFonts w:ascii="Arial Narrow" w:hAnsi="Arial Narrow"/>
          <w:b/>
          <w:bCs/>
          <w:color w:val="000000"/>
          <w:sz w:val="22"/>
          <w:szCs w:val="22"/>
          <w:lang w:val="pl-PL"/>
        </w:rPr>
        <w:t xml:space="preserve">jest </w:t>
      </w:r>
      <w:r w:rsidR="00A1187F" w:rsidRPr="00020E6F">
        <w:rPr>
          <w:rFonts w:ascii="Arial Narrow" w:hAnsi="Arial Narrow"/>
          <w:b/>
          <w:bCs/>
          <w:color w:val="000000"/>
          <w:sz w:val="22"/>
          <w:szCs w:val="22"/>
          <w:lang w:val="pl-PL"/>
        </w:rPr>
        <w:t xml:space="preserve">to </w:t>
      </w:r>
      <w:r w:rsidR="00191FA9" w:rsidRPr="00020E6F">
        <w:rPr>
          <w:rFonts w:ascii="Arial Narrow" w:hAnsi="Arial Narrow"/>
          <w:b/>
          <w:bCs/>
          <w:color w:val="000000"/>
          <w:sz w:val="22"/>
          <w:szCs w:val="22"/>
          <w:lang w:val="pl-PL"/>
        </w:rPr>
        <w:t>zmienną liczbą pacjentów</w:t>
      </w:r>
      <w:r w:rsidR="00A1187F" w:rsidRPr="00020E6F">
        <w:rPr>
          <w:rFonts w:ascii="Arial Narrow" w:hAnsi="Arial Narrow"/>
          <w:b/>
          <w:bCs/>
          <w:color w:val="000000"/>
          <w:sz w:val="22"/>
          <w:szCs w:val="22"/>
          <w:lang w:val="pl-PL"/>
        </w:rPr>
        <w:t>, nieznaną przez Zamawiającego liczb</w:t>
      </w:r>
      <w:r w:rsidR="00A82E8C" w:rsidRPr="00020E6F">
        <w:rPr>
          <w:rFonts w:ascii="Arial Narrow" w:hAnsi="Arial Narrow"/>
          <w:b/>
          <w:bCs/>
          <w:color w:val="000000"/>
          <w:sz w:val="22"/>
          <w:szCs w:val="22"/>
          <w:lang w:val="pl-PL"/>
        </w:rPr>
        <w:t>ą</w:t>
      </w:r>
      <w:r w:rsidR="00A1187F" w:rsidRPr="00020E6F">
        <w:rPr>
          <w:rFonts w:ascii="Arial Narrow" w:hAnsi="Arial Narrow"/>
          <w:b/>
          <w:bCs/>
          <w:color w:val="000000"/>
          <w:sz w:val="22"/>
          <w:szCs w:val="22"/>
          <w:lang w:val="pl-PL"/>
        </w:rPr>
        <w:t xml:space="preserve"> zabiegów medycznych</w:t>
      </w:r>
      <w:r w:rsidR="00A82E8C" w:rsidRPr="00020E6F">
        <w:rPr>
          <w:rFonts w:ascii="Arial Narrow" w:hAnsi="Arial Narrow"/>
          <w:b/>
          <w:bCs/>
          <w:color w:val="000000"/>
          <w:sz w:val="22"/>
          <w:szCs w:val="22"/>
          <w:lang w:val="pl-PL"/>
        </w:rPr>
        <w:t xml:space="preserve"> oraz</w:t>
      </w:r>
      <w:r w:rsidR="00A1187F" w:rsidRPr="00020E6F">
        <w:rPr>
          <w:rFonts w:ascii="Arial Narrow" w:hAnsi="Arial Narrow"/>
          <w:b/>
          <w:bCs/>
          <w:color w:val="000000"/>
          <w:sz w:val="22"/>
          <w:szCs w:val="22"/>
          <w:lang w:val="pl-PL"/>
        </w:rPr>
        <w:t xml:space="preserve"> </w:t>
      </w:r>
      <w:r w:rsidRPr="00020E6F">
        <w:rPr>
          <w:rFonts w:ascii="Arial Narrow" w:hAnsi="Arial Narrow"/>
          <w:b/>
          <w:bCs/>
          <w:color w:val="000000"/>
          <w:sz w:val="22"/>
          <w:szCs w:val="22"/>
          <w:lang w:val="pl-PL"/>
        </w:rPr>
        <w:t>trudną do przewidzenia ilością i</w:t>
      </w:r>
      <w:r w:rsidR="00A1187F" w:rsidRPr="00020E6F">
        <w:rPr>
          <w:rFonts w:ascii="Arial Narrow" w:hAnsi="Arial Narrow"/>
          <w:b/>
          <w:bCs/>
          <w:color w:val="000000"/>
          <w:sz w:val="22"/>
          <w:szCs w:val="22"/>
          <w:lang w:val="pl-PL"/>
        </w:rPr>
        <w:t xml:space="preserve"> rodzajem </w:t>
      </w:r>
      <w:r w:rsidR="00191FA9" w:rsidRPr="00020E6F">
        <w:rPr>
          <w:rFonts w:ascii="Arial Narrow" w:hAnsi="Arial Narrow"/>
          <w:b/>
          <w:bCs/>
          <w:color w:val="000000"/>
          <w:sz w:val="22"/>
          <w:szCs w:val="22"/>
          <w:lang w:val="pl-PL"/>
        </w:rPr>
        <w:t>jednostek chorobowych</w:t>
      </w:r>
      <w:r w:rsidRPr="00020E6F">
        <w:rPr>
          <w:rFonts w:ascii="Arial Narrow" w:hAnsi="Arial Narrow"/>
          <w:b/>
          <w:bCs/>
          <w:color w:val="000000"/>
          <w:sz w:val="22"/>
          <w:szCs w:val="22"/>
          <w:lang w:val="pl-PL"/>
        </w:rPr>
        <w:t>, co skutkuje brakiem możliwo</w:t>
      </w:r>
      <w:r w:rsidR="00A1187F" w:rsidRPr="00020E6F">
        <w:rPr>
          <w:rFonts w:ascii="Arial Narrow" w:hAnsi="Arial Narrow"/>
          <w:b/>
          <w:bCs/>
          <w:color w:val="000000"/>
          <w:sz w:val="22"/>
          <w:szCs w:val="22"/>
          <w:lang w:val="pl-PL"/>
        </w:rPr>
        <w:t xml:space="preserve">ści dokładnego określenia przez Zamawiającego ilości </w:t>
      </w:r>
      <w:r w:rsidRPr="00020E6F">
        <w:rPr>
          <w:rFonts w:ascii="Arial Narrow" w:hAnsi="Arial Narrow"/>
          <w:b/>
          <w:bCs/>
          <w:color w:val="000000"/>
          <w:sz w:val="22"/>
          <w:szCs w:val="22"/>
          <w:lang w:val="pl-PL"/>
        </w:rPr>
        <w:t>wykorzystania produktów lec</w:t>
      </w:r>
      <w:r w:rsidR="00A1187F" w:rsidRPr="00020E6F">
        <w:rPr>
          <w:rFonts w:ascii="Arial Narrow" w:hAnsi="Arial Narrow"/>
          <w:b/>
          <w:bCs/>
          <w:color w:val="000000"/>
          <w:sz w:val="22"/>
          <w:szCs w:val="22"/>
          <w:lang w:val="pl-PL"/>
        </w:rPr>
        <w:t xml:space="preserve">zniczych stanowiących przedmiot </w:t>
      </w:r>
      <w:r w:rsidRPr="00020E6F">
        <w:rPr>
          <w:rFonts w:ascii="Arial Narrow" w:hAnsi="Arial Narrow"/>
          <w:b/>
          <w:bCs/>
          <w:color w:val="000000"/>
          <w:sz w:val="22"/>
          <w:szCs w:val="22"/>
          <w:lang w:val="pl-PL"/>
        </w:rPr>
        <w:t>zamówienia w okresie realizacji umowy.</w:t>
      </w:r>
    </w:p>
    <w:p w:rsidR="00D76A7C" w:rsidRPr="00020E6F" w:rsidRDefault="00D76A7C" w:rsidP="005F13CD">
      <w:pPr>
        <w:widowControl w:val="0"/>
        <w:suppressAutoHyphens/>
        <w:spacing w:line="276" w:lineRule="auto"/>
        <w:jc w:val="both"/>
        <w:rPr>
          <w:rFonts w:ascii="Arial Narrow" w:hAnsi="Arial Narrow" w:cs="Arial"/>
          <w:b/>
          <w:sz w:val="22"/>
          <w:szCs w:val="22"/>
          <w:lang w:val="pl-PL"/>
        </w:rPr>
      </w:pPr>
    </w:p>
    <w:p w:rsidR="00D76A7C" w:rsidRPr="00020E6F" w:rsidRDefault="00D76A7C" w:rsidP="005F13CD">
      <w:pPr>
        <w:spacing w:line="276" w:lineRule="auto"/>
        <w:jc w:val="both"/>
        <w:rPr>
          <w:rFonts w:ascii="Arial Narrow" w:hAnsi="Arial Narrow" w:cs="Arial"/>
          <w:sz w:val="22"/>
          <w:szCs w:val="22"/>
          <w:lang w:val="pl-PL"/>
        </w:rPr>
      </w:pPr>
      <w:r w:rsidRPr="00020E6F">
        <w:rPr>
          <w:rFonts w:ascii="Arial Narrow" w:hAnsi="Arial Narrow" w:cs="Arial"/>
          <w:b/>
          <w:sz w:val="22"/>
          <w:szCs w:val="22"/>
          <w:lang w:val="pl-PL"/>
        </w:rPr>
        <w:t>10.</w:t>
      </w:r>
      <w:r w:rsidRPr="00020E6F">
        <w:rPr>
          <w:rFonts w:ascii="Arial Narrow" w:hAnsi="Arial Narrow" w:cs="Arial"/>
          <w:sz w:val="22"/>
          <w:szCs w:val="22"/>
          <w:lang w:val="pl-PL"/>
        </w:rPr>
        <w:t xml:space="preserve"> Do treści §6 ust.5 projektu umowy prosimy o dodanie słów zgodnych z przesłanką wynikającą z art. 552 k.c.: "... z wyłączeniem powołania się przez Wykonawcę na okoliczności, które zgodnie z przepisami prawa powszechnie obowiązującego uprawniają Sprzedającego do odmowy dostarczenia towaru Kupującemu." </w:t>
      </w:r>
    </w:p>
    <w:p w:rsidR="00D76A7C" w:rsidRPr="00020E6F" w:rsidRDefault="00D76A7C" w:rsidP="005F13CD">
      <w:pPr>
        <w:spacing w:line="276" w:lineRule="auto"/>
        <w:jc w:val="both"/>
        <w:rPr>
          <w:rFonts w:ascii="Arial Narrow" w:hAnsi="Arial Narrow" w:cs="Arial"/>
          <w:b/>
          <w:sz w:val="22"/>
          <w:szCs w:val="22"/>
          <w:lang w:val="pl-PL"/>
        </w:rPr>
      </w:pPr>
      <w:r w:rsidRPr="00020E6F">
        <w:rPr>
          <w:rFonts w:ascii="Arial Narrow" w:hAnsi="Arial Narrow" w:cs="Arial"/>
          <w:b/>
          <w:sz w:val="22"/>
          <w:szCs w:val="22"/>
          <w:lang w:val="pl-PL"/>
        </w:rPr>
        <w:t>Odpowiedź:</w:t>
      </w:r>
      <w:r w:rsidR="000E6FC1" w:rsidRPr="00020E6F">
        <w:rPr>
          <w:rFonts w:ascii="Arial Narrow" w:hAnsi="Arial Narrow" w:cs="Arial"/>
          <w:b/>
          <w:sz w:val="22"/>
          <w:szCs w:val="22"/>
          <w:lang w:val="pl-PL"/>
        </w:rPr>
        <w:t xml:space="preserve"> Zamawiający nie wyraża zg</w:t>
      </w:r>
      <w:r w:rsidR="006A5AF9" w:rsidRPr="00020E6F">
        <w:rPr>
          <w:rFonts w:ascii="Arial Narrow" w:hAnsi="Arial Narrow" w:cs="Arial"/>
          <w:b/>
          <w:sz w:val="22"/>
          <w:szCs w:val="22"/>
          <w:lang w:val="pl-PL"/>
        </w:rPr>
        <w:t xml:space="preserve">ody, zapisy </w:t>
      </w:r>
      <w:r w:rsidR="00005329" w:rsidRPr="00020E6F">
        <w:rPr>
          <w:rFonts w:ascii="Arial Narrow" w:hAnsi="Arial Narrow" w:cs="Arial"/>
          <w:b/>
          <w:sz w:val="22"/>
          <w:szCs w:val="22"/>
          <w:lang w:val="pl-PL"/>
        </w:rPr>
        <w:t xml:space="preserve">projektu </w:t>
      </w:r>
      <w:r w:rsidR="006A5AF9" w:rsidRPr="00020E6F">
        <w:rPr>
          <w:rFonts w:ascii="Arial Narrow" w:hAnsi="Arial Narrow" w:cs="Arial"/>
          <w:b/>
          <w:sz w:val="22"/>
          <w:szCs w:val="22"/>
          <w:lang w:val="pl-PL"/>
        </w:rPr>
        <w:t>umowy pozostają bez zmian.</w:t>
      </w:r>
    </w:p>
    <w:p w:rsidR="00D76A7C" w:rsidRPr="00020E6F" w:rsidRDefault="00D76A7C" w:rsidP="005F13CD">
      <w:pPr>
        <w:spacing w:line="276" w:lineRule="auto"/>
        <w:jc w:val="both"/>
        <w:rPr>
          <w:rFonts w:ascii="Arial Narrow" w:hAnsi="Arial Narrow" w:cs="Arial"/>
          <w:b/>
          <w:sz w:val="22"/>
          <w:szCs w:val="22"/>
          <w:lang w:val="pl-PL"/>
        </w:rPr>
      </w:pPr>
    </w:p>
    <w:p w:rsidR="00D76A7C" w:rsidRPr="00020E6F" w:rsidRDefault="00D76A7C" w:rsidP="005F13CD">
      <w:pPr>
        <w:spacing w:line="276" w:lineRule="auto"/>
        <w:jc w:val="both"/>
        <w:rPr>
          <w:rFonts w:ascii="Arial Narrow" w:hAnsi="Arial Narrow" w:cs="Arial"/>
          <w:sz w:val="22"/>
          <w:szCs w:val="22"/>
          <w:lang w:val="pl-PL"/>
        </w:rPr>
      </w:pPr>
      <w:r w:rsidRPr="00020E6F">
        <w:rPr>
          <w:rFonts w:ascii="Arial Narrow" w:hAnsi="Arial Narrow" w:cs="Arial"/>
          <w:b/>
          <w:sz w:val="22"/>
          <w:szCs w:val="22"/>
          <w:lang w:val="pl-PL"/>
        </w:rPr>
        <w:t>11.</w:t>
      </w:r>
      <w:r w:rsidRPr="00020E6F">
        <w:rPr>
          <w:rFonts w:ascii="Arial Narrow" w:hAnsi="Arial Narrow" w:cs="Arial"/>
          <w:sz w:val="22"/>
          <w:szCs w:val="22"/>
          <w:lang w:val="pl-PL"/>
        </w:rPr>
        <w:t xml:space="preserve"> Do §6 ust.5 projektu umowy. Prosimy o dopisanie warunku: "... z wyjątkiem należnej rekompensaty </w:t>
      </w:r>
      <w:r w:rsidR="00020E6F">
        <w:rPr>
          <w:rFonts w:ascii="Arial Narrow" w:hAnsi="Arial Narrow" w:cs="Arial"/>
          <w:sz w:val="22"/>
          <w:szCs w:val="22"/>
          <w:lang w:val="pl-PL"/>
        </w:rPr>
        <w:br/>
      </w:r>
      <w:r w:rsidRPr="00020E6F">
        <w:rPr>
          <w:rFonts w:ascii="Arial Narrow" w:hAnsi="Arial Narrow" w:cs="Arial"/>
          <w:sz w:val="22"/>
          <w:szCs w:val="22"/>
          <w:lang w:val="pl-PL"/>
        </w:rPr>
        <w:t>w wysokości 40 euro, która przysługuje Sprzedającemu zgodnie z przepisami ustawy z dnia 8 marca 2013 roku o terminach zapłaty w transakcjach handlowych (Dz.U. 2013 poz. 403 ze zm.)."</w:t>
      </w:r>
    </w:p>
    <w:p w:rsidR="00D76A7C" w:rsidRPr="00020E6F" w:rsidRDefault="00D76A7C" w:rsidP="005F13CD">
      <w:pPr>
        <w:spacing w:line="276" w:lineRule="auto"/>
        <w:jc w:val="both"/>
        <w:rPr>
          <w:rFonts w:ascii="Arial Narrow" w:hAnsi="Arial Narrow" w:cs="Arial"/>
          <w:b/>
          <w:sz w:val="22"/>
          <w:szCs w:val="22"/>
          <w:lang w:val="pl-PL"/>
        </w:rPr>
      </w:pPr>
      <w:r w:rsidRPr="00020E6F">
        <w:rPr>
          <w:rFonts w:ascii="Arial Narrow" w:hAnsi="Arial Narrow" w:cs="Arial"/>
          <w:b/>
          <w:sz w:val="22"/>
          <w:szCs w:val="22"/>
          <w:lang w:val="pl-PL"/>
        </w:rPr>
        <w:t>Odpowiedź:</w:t>
      </w:r>
      <w:r w:rsidR="00A21C8F" w:rsidRPr="00020E6F">
        <w:rPr>
          <w:rFonts w:ascii="Arial Narrow" w:hAnsi="Arial Narrow" w:cs="Arial"/>
          <w:b/>
          <w:sz w:val="22"/>
          <w:szCs w:val="22"/>
          <w:lang w:val="pl-PL"/>
        </w:rPr>
        <w:t xml:space="preserve"> </w:t>
      </w:r>
      <w:r w:rsidR="002B1358" w:rsidRPr="00020E6F">
        <w:rPr>
          <w:rFonts w:ascii="Arial Narrow" w:hAnsi="Arial Narrow" w:cs="Arial"/>
          <w:b/>
          <w:sz w:val="22"/>
          <w:szCs w:val="22"/>
          <w:lang w:val="pl-PL"/>
        </w:rPr>
        <w:t>Zamawiający nie wyraża zgody</w:t>
      </w:r>
      <w:r w:rsidR="006A5AF9" w:rsidRPr="00020E6F">
        <w:rPr>
          <w:rFonts w:ascii="Arial Narrow" w:hAnsi="Arial Narrow" w:cs="Arial"/>
          <w:b/>
          <w:sz w:val="22"/>
          <w:szCs w:val="22"/>
          <w:lang w:val="pl-PL"/>
        </w:rPr>
        <w:t xml:space="preserve">, zapisy </w:t>
      </w:r>
      <w:r w:rsidR="00005329" w:rsidRPr="00020E6F">
        <w:rPr>
          <w:rFonts w:ascii="Arial Narrow" w:hAnsi="Arial Narrow" w:cs="Arial"/>
          <w:b/>
          <w:sz w:val="22"/>
          <w:szCs w:val="22"/>
          <w:lang w:val="pl-PL"/>
        </w:rPr>
        <w:t xml:space="preserve">projektu </w:t>
      </w:r>
      <w:r w:rsidR="006A5AF9" w:rsidRPr="00020E6F">
        <w:rPr>
          <w:rFonts w:ascii="Arial Narrow" w:hAnsi="Arial Narrow" w:cs="Arial"/>
          <w:b/>
          <w:sz w:val="22"/>
          <w:szCs w:val="22"/>
          <w:lang w:val="pl-PL"/>
        </w:rPr>
        <w:t>umowy pozostają bez zmian</w:t>
      </w:r>
      <w:r w:rsidR="002B1358" w:rsidRPr="00020E6F">
        <w:rPr>
          <w:rFonts w:ascii="Arial Narrow" w:hAnsi="Arial Narrow" w:cs="Arial"/>
          <w:b/>
          <w:sz w:val="22"/>
          <w:szCs w:val="22"/>
          <w:lang w:val="pl-PL"/>
        </w:rPr>
        <w:t>.</w:t>
      </w:r>
    </w:p>
    <w:p w:rsidR="00D76A7C" w:rsidRPr="00020E6F" w:rsidRDefault="00D76A7C" w:rsidP="005F13CD">
      <w:pPr>
        <w:spacing w:line="276" w:lineRule="auto"/>
        <w:jc w:val="both"/>
        <w:rPr>
          <w:rFonts w:ascii="Arial Narrow" w:hAnsi="Arial Narrow" w:cs="Arial"/>
          <w:b/>
          <w:sz w:val="22"/>
          <w:szCs w:val="22"/>
          <w:lang w:val="pl-PL"/>
        </w:rPr>
      </w:pPr>
    </w:p>
    <w:p w:rsidR="00D76A7C" w:rsidRPr="00020E6F" w:rsidRDefault="00D76A7C" w:rsidP="005F13CD">
      <w:pPr>
        <w:spacing w:line="276" w:lineRule="auto"/>
        <w:jc w:val="both"/>
        <w:rPr>
          <w:rFonts w:ascii="Arial Narrow" w:hAnsi="Arial Narrow" w:cs="Arial"/>
          <w:sz w:val="22"/>
          <w:szCs w:val="22"/>
          <w:lang w:val="pl-PL"/>
        </w:rPr>
      </w:pPr>
      <w:r w:rsidRPr="00020E6F">
        <w:rPr>
          <w:rFonts w:ascii="Arial Narrow" w:hAnsi="Arial Narrow" w:cs="Arial"/>
          <w:b/>
          <w:sz w:val="22"/>
          <w:szCs w:val="22"/>
          <w:lang w:val="pl-PL"/>
        </w:rPr>
        <w:t>12.</w:t>
      </w:r>
      <w:r w:rsidRPr="00020E6F">
        <w:rPr>
          <w:rFonts w:ascii="Arial Narrow" w:hAnsi="Arial Narrow" w:cs="Arial"/>
          <w:sz w:val="22"/>
          <w:szCs w:val="22"/>
          <w:lang w:val="pl-PL"/>
        </w:rPr>
        <w:t xml:space="preserve"> Do treści §7 ust.2 projektu umowy prosimy o dodanie słów zgodnych z przesłanką wynikającą </w:t>
      </w:r>
      <w:r w:rsidR="005F13CD" w:rsidRPr="00020E6F">
        <w:rPr>
          <w:rFonts w:ascii="Arial Narrow" w:hAnsi="Arial Narrow" w:cs="Arial"/>
          <w:sz w:val="22"/>
          <w:szCs w:val="22"/>
          <w:lang w:val="pl-PL"/>
        </w:rPr>
        <w:t xml:space="preserve">                    </w:t>
      </w:r>
      <w:r w:rsidRPr="00020E6F">
        <w:rPr>
          <w:rFonts w:ascii="Arial Narrow" w:hAnsi="Arial Narrow" w:cs="Arial"/>
          <w:sz w:val="22"/>
          <w:szCs w:val="22"/>
          <w:lang w:val="pl-PL"/>
        </w:rPr>
        <w:t xml:space="preserve">z art. 552 k.c.: "... z wyłączeniem powołania się przez Wykonawcę na okoliczności, które zgodnie </w:t>
      </w:r>
      <w:r w:rsidR="00020E6F">
        <w:rPr>
          <w:rFonts w:ascii="Arial Narrow" w:hAnsi="Arial Narrow" w:cs="Arial"/>
          <w:sz w:val="22"/>
          <w:szCs w:val="22"/>
          <w:lang w:val="pl-PL"/>
        </w:rPr>
        <w:br/>
      </w:r>
      <w:r w:rsidRPr="00020E6F">
        <w:rPr>
          <w:rFonts w:ascii="Arial Narrow" w:hAnsi="Arial Narrow" w:cs="Arial"/>
          <w:sz w:val="22"/>
          <w:szCs w:val="22"/>
          <w:lang w:val="pl-PL"/>
        </w:rPr>
        <w:t xml:space="preserve">z przepisami prawa powszechnie obowiązującego uprawniają Sprzedającego do odmowy dostarczenia towaru Kupującemu." </w:t>
      </w:r>
    </w:p>
    <w:p w:rsidR="00D76A7C" w:rsidRPr="00020E6F" w:rsidRDefault="00D76A7C" w:rsidP="005F13CD">
      <w:pPr>
        <w:spacing w:line="276" w:lineRule="auto"/>
        <w:jc w:val="both"/>
        <w:rPr>
          <w:rFonts w:ascii="Arial Narrow" w:hAnsi="Arial Narrow" w:cs="Arial"/>
          <w:b/>
          <w:sz w:val="22"/>
          <w:szCs w:val="22"/>
          <w:lang w:val="pl-PL"/>
        </w:rPr>
      </w:pPr>
      <w:r w:rsidRPr="00020E6F">
        <w:rPr>
          <w:rFonts w:ascii="Arial Narrow" w:hAnsi="Arial Narrow" w:cs="Arial"/>
          <w:b/>
          <w:sz w:val="22"/>
          <w:szCs w:val="22"/>
          <w:lang w:val="pl-PL"/>
        </w:rPr>
        <w:t>Odpowiedź:</w:t>
      </w:r>
      <w:r w:rsidR="00A21C8F" w:rsidRPr="00020E6F">
        <w:rPr>
          <w:rFonts w:ascii="Arial Narrow" w:hAnsi="Arial Narrow" w:cs="Arial"/>
          <w:b/>
          <w:sz w:val="22"/>
          <w:szCs w:val="22"/>
          <w:lang w:val="pl-PL"/>
        </w:rPr>
        <w:t xml:space="preserve"> Zamawiający nie wyraża zgody</w:t>
      </w:r>
      <w:r w:rsidR="006A5AF9" w:rsidRPr="00020E6F">
        <w:rPr>
          <w:rFonts w:ascii="Arial Narrow" w:hAnsi="Arial Narrow" w:cs="Arial"/>
          <w:b/>
          <w:sz w:val="22"/>
          <w:szCs w:val="22"/>
          <w:lang w:val="pl-PL"/>
        </w:rPr>
        <w:t xml:space="preserve">, zapisy </w:t>
      </w:r>
      <w:r w:rsidR="00A82E8C" w:rsidRPr="00020E6F">
        <w:rPr>
          <w:rFonts w:ascii="Arial Narrow" w:hAnsi="Arial Narrow" w:cs="Arial"/>
          <w:b/>
          <w:sz w:val="22"/>
          <w:szCs w:val="22"/>
          <w:lang w:val="pl-PL"/>
        </w:rPr>
        <w:t xml:space="preserve">projektu </w:t>
      </w:r>
      <w:r w:rsidR="006A5AF9" w:rsidRPr="00020E6F">
        <w:rPr>
          <w:rFonts w:ascii="Arial Narrow" w:hAnsi="Arial Narrow" w:cs="Arial"/>
          <w:b/>
          <w:sz w:val="22"/>
          <w:szCs w:val="22"/>
          <w:lang w:val="pl-PL"/>
        </w:rPr>
        <w:t>umowy pozostają bez zmian</w:t>
      </w:r>
      <w:r w:rsidR="002B1358" w:rsidRPr="00020E6F">
        <w:rPr>
          <w:rFonts w:ascii="Arial Narrow" w:hAnsi="Arial Narrow" w:cs="Arial"/>
          <w:b/>
          <w:sz w:val="22"/>
          <w:szCs w:val="22"/>
          <w:lang w:val="pl-PL"/>
        </w:rPr>
        <w:t>.</w:t>
      </w:r>
    </w:p>
    <w:p w:rsidR="00D76A7C" w:rsidRPr="00020E6F" w:rsidRDefault="00D76A7C" w:rsidP="005F13CD">
      <w:pPr>
        <w:spacing w:line="276" w:lineRule="auto"/>
        <w:jc w:val="both"/>
        <w:rPr>
          <w:rFonts w:ascii="Arial Narrow" w:hAnsi="Arial Narrow" w:cs="Arial"/>
          <w:b/>
          <w:sz w:val="22"/>
          <w:szCs w:val="22"/>
          <w:lang w:val="pl-PL"/>
        </w:rPr>
      </w:pPr>
    </w:p>
    <w:p w:rsidR="00170C8C" w:rsidRPr="00020E6F" w:rsidRDefault="00170C8C" w:rsidP="005F13CD">
      <w:pPr>
        <w:spacing w:line="276" w:lineRule="auto"/>
        <w:jc w:val="both"/>
        <w:rPr>
          <w:rFonts w:ascii="Arial Narrow" w:hAnsi="Arial Narrow" w:cs="Arial"/>
          <w:sz w:val="22"/>
          <w:szCs w:val="22"/>
          <w:lang w:val="pl-PL"/>
        </w:rPr>
      </w:pPr>
      <w:r w:rsidRPr="00020E6F">
        <w:rPr>
          <w:rFonts w:ascii="Arial Narrow" w:hAnsi="Arial Narrow" w:cs="Arial"/>
          <w:b/>
          <w:sz w:val="22"/>
          <w:szCs w:val="22"/>
          <w:lang w:val="pl-PL"/>
        </w:rPr>
        <w:t>13.</w:t>
      </w:r>
      <w:r w:rsidRPr="00020E6F">
        <w:rPr>
          <w:rFonts w:ascii="Arial Narrow" w:hAnsi="Arial Narrow" w:cs="Arial"/>
          <w:sz w:val="22"/>
          <w:szCs w:val="22"/>
          <w:lang w:val="pl-PL"/>
        </w:rPr>
        <w:t>Do §8 ust.1 pkt 2 projektu umowy. Czy Zamawiający wyrazi zgodę na obniżenie wysokości kary do 2% wartości brutto nie dostarczonego przedmiotu umowy?</w:t>
      </w:r>
    </w:p>
    <w:p w:rsidR="00170C8C" w:rsidRPr="00020E6F" w:rsidRDefault="00170C8C" w:rsidP="005F13CD">
      <w:pPr>
        <w:spacing w:line="276" w:lineRule="auto"/>
        <w:jc w:val="both"/>
        <w:rPr>
          <w:rFonts w:ascii="Arial Narrow" w:hAnsi="Arial Narrow" w:cs="Arial"/>
          <w:b/>
          <w:sz w:val="22"/>
          <w:szCs w:val="22"/>
          <w:lang w:val="pl-PL"/>
        </w:rPr>
      </w:pPr>
      <w:r w:rsidRPr="00020E6F">
        <w:rPr>
          <w:rFonts w:ascii="Arial Narrow" w:hAnsi="Arial Narrow" w:cs="Arial"/>
          <w:b/>
          <w:sz w:val="22"/>
          <w:szCs w:val="22"/>
          <w:lang w:val="pl-PL"/>
        </w:rPr>
        <w:t>Odpowiedź:</w:t>
      </w:r>
      <w:r w:rsidR="00A21C8F" w:rsidRPr="00020E6F">
        <w:rPr>
          <w:rFonts w:ascii="Arial Narrow" w:hAnsi="Arial Narrow" w:cs="Arial"/>
          <w:b/>
          <w:sz w:val="22"/>
          <w:szCs w:val="22"/>
          <w:lang w:val="pl-PL"/>
        </w:rPr>
        <w:t xml:space="preserve"> Zamawiający nie wyraża zgody</w:t>
      </w:r>
      <w:r w:rsidR="00E4284F" w:rsidRPr="00020E6F">
        <w:rPr>
          <w:rFonts w:ascii="Arial Narrow" w:hAnsi="Arial Narrow" w:cs="Arial"/>
          <w:b/>
          <w:sz w:val="22"/>
          <w:szCs w:val="22"/>
          <w:lang w:val="pl-PL"/>
        </w:rPr>
        <w:t>, zapisy</w:t>
      </w:r>
      <w:r w:rsidR="00A82E8C" w:rsidRPr="00020E6F">
        <w:rPr>
          <w:rFonts w:ascii="Arial Narrow" w:hAnsi="Arial Narrow" w:cs="Arial"/>
          <w:b/>
          <w:sz w:val="22"/>
          <w:szCs w:val="22"/>
          <w:lang w:val="pl-PL"/>
        </w:rPr>
        <w:t xml:space="preserve"> projektu</w:t>
      </w:r>
      <w:r w:rsidR="00E4284F" w:rsidRPr="00020E6F">
        <w:rPr>
          <w:rFonts w:ascii="Arial Narrow" w:hAnsi="Arial Narrow" w:cs="Arial"/>
          <w:b/>
          <w:sz w:val="22"/>
          <w:szCs w:val="22"/>
          <w:lang w:val="pl-PL"/>
        </w:rPr>
        <w:t xml:space="preserve"> umowy pozostają bez zmian</w:t>
      </w:r>
      <w:r w:rsidR="00A21C8F" w:rsidRPr="00020E6F">
        <w:rPr>
          <w:rFonts w:ascii="Arial Narrow" w:hAnsi="Arial Narrow" w:cs="Arial"/>
          <w:b/>
          <w:sz w:val="22"/>
          <w:szCs w:val="22"/>
          <w:lang w:val="pl-PL"/>
        </w:rPr>
        <w:t>.</w:t>
      </w:r>
    </w:p>
    <w:p w:rsidR="00170C8C" w:rsidRPr="00020E6F" w:rsidRDefault="00170C8C" w:rsidP="005F13CD">
      <w:pPr>
        <w:spacing w:line="276" w:lineRule="auto"/>
        <w:jc w:val="both"/>
        <w:rPr>
          <w:rFonts w:ascii="Arial Narrow" w:hAnsi="Arial Narrow" w:cs="Arial"/>
          <w:b/>
          <w:sz w:val="22"/>
          <w:szCs w:val="22"/>
          <w:lang w:val="pl-PL"/>
        </w:rPr>
      </w:pPr>
    </w:p>
    <w:p w:rsidR="00F3794F" w:rsidRPr="00020E6F" w:rsidRDefault="00170C8C" w:rsidP="005F13CD">
      <w:pPr>
        <w:spacing w:line="276" w:lineRule="auto"/>
        <w:jc w:val="both"/>
        <w:rPr>
          <w:rFonts w:ascii="Arial Narrow" w:hAnsi="Arial Narrow" w:cs="Arial"/>
          <w:sz w:val="22"/>
          <w:szCs w:val="22"/>
          <w:lang w:val="pl-PL"/>
        </w:rPr>
      </w:pPr>
      <w:r w:rsidRPr="00020E6F">
        <w:rPr>
          <w:rFonts w:ascii="Arial Narrow" w:hAnsi="Arial Narrow" w:cs="Arial"/>
          <w:b/>
          <w:sz w:val="22"/>
          <w:szCs w:val="22"/>
          <w:lang w:val="pl-PL"/>
        </w:rPr>
        <w:t>14.</w:t>
      </w:r>
      <w:r w:rsidR="00F3794F" w:rsidRPr="00020E6F">
        <w:rPr>
          <w:rFonts w:ascii="Arial Narrow" w:hAnsi="Arial Narrow" w:cs="Arial"/>
          <w:sz w:val="22"/>
          <w:szCs w:val="22"/>
          <w:lang w:val="pl-PL"/>
        </w:rPr>
        <w:t xml:space="preserve"> Czy w przypadku wstrzymania produkcji lub wycofania z obrotu przedmiotu umowy i braku możliwości dostarczenia zamiennika preparatu w cenie przetargowej (bo np. będzie to groziło rażącą startą dla Wykonawcy), Zamawiający wyrazi zgodę na sprzedaż w cenie zbliżonej do rynkowej lub na wyłączenie tego produktu z umowy bez konieczności ponoszenia kary przez Wykonawcę (dotyczy zapisów §11 ust.2 pkt 1 ppkt a)  projektu umowy)?</w:t>
      </w:r>
    </w:p>
    <w:p w:rsidR="00F3794F" w:rsidRPr="00020E6F" w:rsidRDefault="00F3794F" w:rsidP="005F13CD">
      <w:pPr>
        <w:spacing w:line="276" w:lineRule="auto"/>
        <w:jc w:val="both"/>
        <w:rPr>
          <w:rFonts w:ascii="Arial Narrow" w:hAnsi="Arial Narrow" w:cs="Arial"/>
          <w:b/>
          <w:sz w:val="22"/>
          <w:szCs w:val="22"/>
          <w:lang w:val="pl-PL"/>
        </w:rPr>
      </w:pPr>
      <w:r w:rsidRPr="00020E6F">
        <w:rPr>
          <w:rFonts w:ascii="Arial Narrow" w:hAnsi="Arial Narrow" w:cs="Arial"/>
          <w:b/>
          <w:sz w:val="22"/>
          <w:szCs w:val="22"/>
          <w:lang w:val="pl-PL"/>
        </w:rPr>
        <w:t>Odpowiedź:</w:t>
      </w:r>
      <w:r w:rsidR="00F76E79" w:rsidRPr="00020E6F">
        <w:rPr>
          <w:rFonts w:ascii="Arial Narrow" w:hAnsi="Arial Narrow" w:cs="Arial"/>
          <w:b/>
          <w:sz w:val="22"/>
          <w:szCs w:val="22"/>
          <w:lang w:val="pl-PL"/>
        </w:rPr>
        <w:t xml:space="preserve"> Zamawiający nie wyraża zgody</w:t>
      </w:r>
      <w:r w:rsidR="00E4284F" w:rsidRPr="00020E6F">
        <w:rPr>
          <w:rFonts w:ascii="Arial Narrow" w:hAnsi="Arial Narrow" w:cs="Arial"/>
          <w:b/>
          <w:sz w:val="22"/>
          <w:szCs w:val="22"/>
          <w:lang w:val="pl-PL"/>
        </w:rPr>
        <w:t xml:space="preserve">, zapisy </w:t>
      </w:r>
      <w:r w:rsidR="00A82E8C" w:rsidRPr="00020E6F">
        <w:rPr>
          <w:rFonts w:ascii="Arial Narrow" w:hAnsi="Arial Narrow" w:cs="Arial"/>
          <w:b/>
          <w:sz w:val="22"/>
          <w:szCs w:val="22"/>
          <w:lang w:val="pl-PL"/>
        </w:rPr>
        <w:t xml:space="preserve">projektu </w:t>
      </w:r>
      <w:r w:rsidR="00E4284F" w:rsidRPr="00020E6F">
        <w:rPr>
          <w:rFonts w:ascii="Arial Narrow" w:hAnsi="Arial Narrow" w:cs="Arial"/>
          <w:b/>
          <w:sz w:val="22"/>
          <w:szCs w:val="22"/>
          <w:lang w:val="pl-PL"/>
        </w:rPr>
        <w:t>umowy pozostają bez zmian</w:t>
      </w:r>
      <w:r w:rsidR="00F76E79" w:rsidRPr="00020E6F">
        <w:rPr>
          <w:rFonts w:ascii="Arial Narrow" w:hAnsi="Arial Narrow" w:cs="Arial"/>
          <w:b/>
          <w:sz w:val="22"/>
          <w:szCs w:val="22"/>
          <w:lang w:val="pl-PL"/>
        </w:rPr>
        <w:t>.</w:t>
      </w:r>
    </w:p>
    <w:p w:rsidR="005F13CD" w:rsidRPr="00020E6F" w:rsidRDefault="005F13CD" w:rsidP="005F13CD">
      <w:pPr>
        <w:spacing w:line="276" w:lineRule="auto"/>
        <w:jc w:val="both"/>
        <w:rPr>
          <w:rFonts w:ascii="Arial Narrow" w:hAnsi="Arial Narrow" w:cs="Arial"/>
          <w:b/>
          <w:sz w:val="22"/>
          <w:szCs w:val="22"/>
          <w:lang w:val="pl-PL"/>
        </w:rPr>
      </w:pPr>
    </w:p>
    <w:p w:rsidR="00B6385D" w:rsidRPr="00020E6F" w:rsidRDefault="00B6385D" w:rsidP="005F13CD">
      <w:pPr>
        <w:spacing w:line="276" w:lineRule="auto"/>
        <w:jc w:val="both"/>
        <w:rPr>
          <w:rFonts w:ascii="Arial Narrow" w:hAnsi="Arial Narrow" w:cs="Arial"/>
          <w:sz w:val="22"/>
          <w:szCs w:val="22"/>
          <w:lang w:val="pl-PL"/>
        </w:rPr>
      </w:pPr>
      <w:r w:rsidRPr="00020E6F">
        <w:rPr>
          <w:rFonts w:ascii="Arial Narrow" w:hAnsi="Arial Narrow" w:cs="Arial"/>
          <w:b/>
          <w:sz w:val="22"/>
          <w:szCs w:val="22"/>
          <w:lang w:val="pl-PL"/>
        </w:rPr>
        <w:t>15.</w:t>
      </w:r>
      <w:r w:rsidRPr="00020E6F">
        <w:rPr>
          <w:rFonts w:ascii="Arial Narrow" w:hAnsi="Arial Narrow"/>
          <w:sz w:val="22"/>
          <w:szCs w:val="22"/>
          <w:lang w:val="pl-PL"/>
        </w:rPr>
        <w:t xml:space="preserve">Wnosimy o zmianę zapisu w § 3 ust. 1w następujący sposób: „Wykonawca wraz z dostarczonym przedmiotem umowy przekaże Zamawiającemu prawidłowo wystawioną fakturę VAT za tę dostawę. Potwierdzeniem wykonania dostawy będzie podpisana przez upoważnioną osobę ze strony Zamawiającego faktura VAT. Brak podpisu osoby upoważnionej ze strony Zamawiającego na wystawionej fakturze </w:t>
      </w:r>
      <w:r w:rsidRPr="00020E6F">
        <w:rPr>
          <w:rFonts w:ascii="Arial Narrow" w:hAnsi="Arial Narrow"/>
          <w:strike/>
          <w:sz w:val="22"/>
          <w:szCs w:val="22"/>
          <w:lang w:val="pl-PL"/>
        </w:rPr>
        <w:t xml:space="preserve">oznacza niewłaściwą realizację zamówienia i </w:t>
      </w:r>
      <w:r w:rsidRPr="00020E6F">
        <w:rPr>
          <w:rFonts w:ascii="Arial Narrow" w:hAnsi="Arial Narrow"/>
          <w:sz w:val="22"/>
          <w:szCs w:val="22"/>
          <w:lang w:val="pl-PL"/>
        </w:rPr>
        <w:t xml:space="preserve">konieczność wystawienia przez Wykonawcę faktury korygującej </w:t>
      </w:r>
      <w:r w:rsidR="00020E6F">
        <w:rPr>
          <w:rFonts w:ascii="Arial Narrow" w:hAnsi="Arial Narrow"/>
          <w:sz w:val="22"/>
          <w:szCs w:val="22"/>
          <w:lang w:val="pl-PL"/>
        </w:rPr>
        <w:br/>
      </w:r>
      <w:r w:rsidRPr="00020E6F">
        <w:rPr>
          <w:rFonts w:ascii="Arial Narrow" w:hAnsi="Arial Narrow"/>
          <w:sz w:val="22"/>
          <w:szCs w:val="22"/>
          <w:lang w:val="pl-PL"/>
        </w:rPr>
        <w:t>w terminie nie dłuższym niż 3 dni robocze.”</w:t>
      </w:r>
    </w:p>
    <w:p w:rsidR="00B6385D" w:rsidRPr="00020E6F" w:rsidRDefault="00B6385D"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 xml:space="preserve">Odpowiedź: </w:t>
      </w:r>
      <w:r w:rsidR="00554DD2" w:rsidRPr="00020E6F">
        <w:rPr>
          <w:rFonts w:ascii="Arial Narrow" w:hAnsi="Arial Narrow"/>
          <w:b/>
          <w:sz w:val="22"/>
          <w:szCs w:val="22"/>
          <w:lang w:val="pl-PL"/>
        </w:rPr>
        <w:t>Zamawiający nie wyraża zgody,</w:t>
      </w:r>
      <w:r w:rsidR="00554DD2" w:rsidRPr="00020E6F">
        <w:rPr>
          <w:rFonts w:ascii="Arial Narrow" w:hAnsi="Arial Narrow" w:cs="Arial"/>
          <w:b/>
          <w:sz w:val="22"/>
          <w:szCs w:val="22"/>
          <w:lang w:val="pl-PL"/>
        </w:rPr>
        <w:t xml:space="preserve"> zapisy</w:t>
      </w:r>
      <w:r w:rsidR="00005329" w:rsidRPr="00020E6F">
        <w:rPr>
          <w:rFonts w:ascii="Arial Narrow" w:hAnsi="Arial Narrow" w:cs="Arial"/>
          <w:b/>
          <w:sz w:val="22"/>
          <w:szCs w:val="22"/>
          <w:lang w:val="pl-PL"/>
        </w:rPr>
        <w:t xml:space="preserve"> projektu </w:t>
      </w:r>
      <w:r w:rsidR="00554DD2" w:rsidRPr="00020E6F">
        <w:rPr>
          <w:rFonts w:ascii="Arial Narrow" w:hAnsi="Arial Narrow" w:cs="Arial"/>
          <w:b/>
          <w:sz w:val="22"/>
          <w:szCs w:val="22"/>
          <w:lang w:val="pl-PL"/>
        </w:rPr>
        <w:t>umowy pozostają bez zmian</w:t>
      </w:r>
      <w:r w:rsidR="006C0BD5" w:rsidRPr="00020E6F">
        <w:rPr>
          <w:rFonts w:ascii="Arial Narrow" w:hAnsi="Arial Narrow" w:cs="Arial"/>
          <w:b/>
          <w:sz w:val="22"/>
          <w:szCs w:val="22"/>
          <w:lang w:val="pl-PL"/>
        </w:rPr>
        <w:t xml:space="preserve"> </w:t>
      </w:r>
      <w:r w:rsidR="00A1187F" w:rsidRPr="00020E6F">
        <w:rPr>
          <w:rFonts w:ascii="Arial Narrow" w:hAnsi="Arial Narrow" w:cs="Arial"/>
          <w:b/>
          <w:sz w:val="22"/>
          <w:szCs w:val="22"/>
          <w:lang w:val="pl-PL"/>
        </w:rPr>
        <w:br/>
      </w:r>
      <w:r w:rsidR="006C0BD5" w:rsidRPr="00020E6F">
        <w:rPr>
          <w:rFonts w:ascii="Arial Narrow" w:hAnsi="Arial Narrow" w:cs="Arial"/>
          <w:b/>
          <w:sz w:val="22"/>
          <w:szCs w:val="22"/>
          <w:lang w:val="pl-PL"/>
        </w:rPr>
        <w:t xml:space="preserve">w zakresie </w:t>
      </w:r>
      <w:r w:rsidR="006C0BD5" w:rsidRPr="00020E6F">
        <w:rPr>
          <w:rFonts w:ascii="Arial Narrow" w:hAnsi="Arial Narrow"/>
          <w:b/>
          <w:sz w:val="22"/>
          <w:szCs w:val="22"/>
          <w:lang w:val="pl-PL"/>
        </w:rPr>
        <w:t>§ 5 ust. 3</w:t>
      </w:r>
      <w:r w:rsidR="00554DD2" w:rsidRPr="00020E6F">
        <w:rPr>
          <w:rFonts w:ascii="Arial Narrow" w:hAnsi="Arial Narrow" w:cs="Arial"/>
          <w:b/>
          <w:sz w:val="22"/>
          <w:szCs w:val="22"/>
          <w:lang w:val="pl-PL"/>
        </w:rPr>
        <w:t>.</w:t>
      </w:r>
    </w:p>
    <w:p w:rsidR="001A4436" w:rsidRPr="00020E6F" w:rsidRDefault="001A4436" w:rsidP="005F13CD">
      <w:pPr>
        <w:spacing w:line="276" w:lineRule="auto"/>
        <w:jc w:val="both"/>
        <w:rPr>
          <w:rFonts w:ascii="Arial Narrow" w:hAnsi="Arial Narrow"/>
          <w:sz w:val="22"/>
          <w:szCs w:val="22"/>
          <w:lang w:val="pl-PL"/>
        </w:rPr>
      </w:pPr>
    </w:p>
    <w:p w:rsidR="001A4436" w:rsidRPr="00020E6F" w:rsidRDefault="001A4436" w:rsidP="005F13CD">
      <w:pPr>
        <w:spacing w:line="276" w:lineRule="auto"/>
        <w:jc w:val="both"/>
        <w:rPr>
          <w:rFonts w:ascii="Arial Narrow" w:hAnsi="Arial Narrow"/>
          <w:sz w:val="22"/>
          <w:szCs w:val="22"/>
          <w:lang w:val="pl-PL"/>
        </w:rPr>
      </w:pPr>
      <w:r w:rsidRPr="00020E6F">
        <w:rPr>
          <w:rFonts w:ascii="Arial Narrow" w:hAnsi="Arial Narrow"/>
          <w:b/>
          <w:sz w:val="22"/>
          <w:szCs w:val="22"/>
          <w:lang w:val="pl-PL"/>
        </w:rPr>
        <w:lastRenderedPageBreak/>
        <w:t>16.</w:t>
      </w:r>
      <w:r w:rsidRPr="00020E6F">
        <w:rPr>
          <w:rFonts w:ascii="Arial Narrow" w:hAnsi="Arial Narrow"/>
          <w:sz w:val="22"/>
          <w:szCs w:val="22"/>
          <w:lang w:val="pl-PL"/>
        </w:rPr>
        <w:t xml:space="preserve"> Czy zamawiający wyrazi zgodę na zmianę zapisu w § 6 ust. 5: „W przypadku zwłoki w terminie płatności Wykonawca może dochodzić </w:t>
      </w:r>
      <w:r w:rsidRPr="00020E6F">
        <w:rPr>
          <w:rFonts w:ascii="Arial Narrow" w:hAnsi="Arial Narrow"/>
          <w:strike/>
          <w:sz w:val="22"/>
          <w:szCs w:val="22"/>
          <w:lang w:val="pl-PL"/>
        </w:rPr>
        <w:t>jedynie</w:t>
      </w:r>
      <w:r w:rsidRPr="00020E6F">
        <w:rPr>
          <w:rFonts w:ascii="Arial Narrow" w:hAnsi="Arial Narrow"/>
          <w:sz w:val="22"/>
          <w:szCs w:val="22"/>
          <w:lang w:val="pl-PL"/>
        </w:rPr>
        <w:t xml:space="preserve"> odsetek ustawowych </w:t>
      </w:r>
      <w:r w:rsidRPr="00020E6F">
        <w:rPr>
          <w:rFonts w:ascii="Arial Narrow" w:hAnsi="Arial Narrow"/>
          <w:sz w:val="22"/>
          <w:szCs w:val="22"/>
          <w:u w:val="single"/>
          <w:lang w:val="pl-PL"/>
        </w:rPr>
        <w:t>za opóźnienie w transakcjach handlowych</w:t>
      </w:r>
      <w:r w:rsidR="006C0BD5" w:rsidRPr="00020E6F">
        <w:rPr>
          <w:rFonts w:ascii="Arial Narrow" w:hAnsi="Arial Narrow"/>
          <w:b/>
          <w:sz w:val="22"/>
          <w:szCs w:val="22"/>
          <w:u w:val="single"/>
          <w:lang w:val="pl-PL"/>
        </w:rPr>
        <w:t xml:space="preserve"> </w:t>
      </w:r>
      <w:r w:rsidRPr="00020E6F">
        <w:rPr>
          <w:rFonts w:ascii="Arial Narrow" w:hAnsi="Arial Narrow"/>
          <w:sz w:val="22"/>
          <w:szCs w:val="22"/>
          <w:lang w:val="pl-PL"/>
        </w:rPr>
        <w:t>zgodnie z obowiązującymi przepisami prawa.</w:t>
      </w:r>
    </w:p>
    <w:p w:rsidR="001A4436" w:rsidRPr="00020E6F" w:rsidRDefault="001A4436"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Odpowiedź:</w:t>
      </w:r>
      <w:r w:rsidR="00674E9D" w:rsidRPr="00020E6F">
        <w:rPr>
          <w:rFonts w:ascii="Arial Narrow" w:hAnsi="Arial Narrow"/>
          <w:b/>
          <w:sz w:val="22"/>
          <w:szCs w:val="22"/>
          <w:lang w:val="pl-PL"/>
        </w:rPr>
        <w:t xml:space="preserve"> Zamawiający nie wyraża</w:t>
      </w:r>
      <w:r w:rsidR="00554DD2" w:rsidRPr="00020E6F">
        <w:rPr>
          <w:rFonts w:ascii="Arial Narrow" w:hAnsi="Arial Narrow"/>
          <w:b/>
          <w:sz w:val="22"/>
          <w:szCs w:val="22"/>
          <w:lang w:val="pl-PL"/>
        </w:rPr>
        <w:t xml:space="preserve"> zgody,</w:t>
      </w:r>
      <w:r w:rsidR="00554DD2" w:rsidRPr="00020E6F">
        <w:rPr>
          <w:rFonts w:ascii="Arial Narrow" w:hAnsi="Arial Narrow" w:cs="Arial"/>
          <w:b/>
          <w:sz w:val="22"/>
          <w:szCs w:val="22"/>
          <w:lang w:val="pl-PL"/>
        </w:rPr>
        <w:t xml:space="preserve"> zapisy </w:t>
      </w:r>
      <w:r w:rsidR="00005329" w:rsidRPr="00020E6F">
        <w:rPr>
          <w:rFonts w:ascii="Arial Narrow" w:hAnsi="Arial Narrow" w:cs="Arial"/>
          <w:b/>
          <w:sz w:val="22"/>
          <w:szCs w:val="22"/>
          <w:lang w:val="pl-PL"/>
        </w:rPr>
        <w:t xml:space="preserve">projektu </w:t>
      </w:r>
      <w:r w:rsidR="00554DD2" w:rsidRPr="00020E6F">
        <w:rPr>
          <w:rFonts w:ascii="Arial Narrow" w:hAnsi="Arial Narrow" w:cs="Arial"/>
          <w:b/>
          <w:sz w:val="22"/>
          <w:szCs w:val="22"/>
          <w:lang w:val="pl-PL"/>
        </w:rPr>
        <w:t>umowy pozostają bez zmian</w:t>
      </w:r>
      <w:r w:rsidR="008418C2" w:rsidRPr="00020E6F">
        <w:rPr>
          <w:rFonts w:ascii="Arial Narrow" w:hAnsi="Arial Narrow" w:cs="Arial"/>
          <w:b/>
          <w:sz w:val="22"/>
          <w:szCs w:val="22"/>
          <w:lang w:val="pl-PL"/>
        </w:rPr>
        <w:t>.</w:t>
      </w:r>
    </w:p>
    <w:p w:rsidR="00EE34BF" w:rsidRPr="00020E6F" w:rsidRDefault="00EE34BF" w:rsidP="005F13CD">
      <w:pPr>
        <w:spacing w:line="276" w:lineRule="auto"/>
        <w:jc w:val="both"/>
        <w:rPr>
          <w:rFonts w:ascii="Arial Narrow" w:hAnsi="Arial Narrow"/>
          <w:b/>
          <w:sz w:val="22"/>
          <w:szCs w:val="22"/>
          <w:lang w:val="pl-PL"/>
        </w:rPr>
      </w:pPr>
    </w:p>
    <w:p w:rsidR="00E827CE" w:rsidRPr="00020E6F" w:rsidRDefault="00E827CE" w:rsidP="005F13CD">
      <w:pPr>
        <w:spacing w:line="276" w:lineRule="auto"/>
        <w:jc w:val="both"/>
        <w:rPr>
          <w:rFonts w:ascii="Arial Narrow" w:hAnsi="Arial Narrow"/>
          <w:sz w:val="22"/>
          <w:szCs w:val="22"/>
          <w:lang w:val="pl-PL"/>
        </w:rPr>
      </w:pPr>
      <w:r w:rsidRPr="00020E6F">
        <w:rPr>
          <w:rFonts w:ascii="Arial Narrow" w:hAnsi="Arial Narrow"/>
          <w:b/>
          <w:sz w:val="22"/>
          <w:szCs w:val="22"/>
          <w:lang w:val="pl-PL"/>
        </w:rPr>
        <w:t>17.</w:t>
      </w:r>
      <w:r w:rsidRPr="00020E6F">
        <w:rPr>
          <w:rFonts w:ascii="Arial Narrow" w:hAnsi="Arial Narrow"/>
          <w:sz w:val="22"/>
          <w:szCs w:val="22"/>
          <w:lang w:val="pl-PL"/>
        </w:rPr>
        <w:t xml:space="preserve"> W celu zapewnienia równego traktowania stron umowy i umożliwienia Wykonawcy sprawdzenia zasadności reklamacji wnosimy o wprowadzenie w § 7 ust. 3 projektu umowy 5 dniowego terminu </w:t>
      </w:r>
      <w:r w:rsidR="00574BC0" w:rsidRPr="00020E6F">
        <w:rPr>
          <w:rFonts w:ascii="Arial Narrow" w:hAnsi="Arial Narrow"/>
          <w:sz w:val="22"/>
          <w:szCs w:val="22"/>
          <w:lang w:val="pl-PL"/>
        </w:rPr>
        <w:br/>
      </w:r>
      <w:r w:rsidRPr="00020E6F">
        <w:rPr>
          <w:rFonts w:ascii="Arial Narrow" w:hAnsi="Arial Narrow"/>
          <w:sz w:val="22"/>
          <w:szCs w:val="22"/>
          <w:lang w:val="pl-PL"/>
        </w:rPr>
        <w:t>na rozpatrzenie reklamacji.</w:t>
      </w:r>
    </w:p>
    <w:p w:rsidR="00E827CE" w:rsidRPr="00020E6F" w:rsidRDefault="00E827CE" w:rsidP="005F13CD">
      <w:pPr>
        <w:spacing w:line="276" w:lineRule="auto"/>
        <w:jc w:val="both"/>
        <w:rPr>
          <w:rFonts w:ascii="Arial Narrow" w:hAnsi="Arial Narrow"/>
          <w:b/>
          <w:sz w:val="22"/>
          <w:szCs w:val="22"/>
          <w:lang w:val="pl-PL"/>
        </w:rPr>
      </w:pPr>
      <w:r w:rsidRPr="00020E6F">
        <w:rPr>
          <w:rFonts w:ascii="Arial Narrow" w:hAnsi="Arial Narrow"/>
          <w:b/>
          <w:sz w:val="22"/>
          <w:szCs w:val="22"/>
          <w:lang w:val="pl-PL"/>
        </w:rPr>
        <w:t>Odpowiedź:</w:t>
      </w:r>
      <w:r w:rsidR="001F4232" w:rsidRPr="00020E6F">
        <w:rPr>
          <w:rFonts w:ascii="Arial Narrow" w:hAnsi="Arial Narrow"/>
          <w:b/>
          <w:sz w:val="22"/>
          <w:szCs w:val="22"/>
          <w:lang w:val="pl-PL"/>
        </w:rPr>
        <w:t xml:space="preserve"> </w:t>
      </w:r>
      <w:r w:rsidR="006C0BD5" w:rsidRPr="00020E6F">
        <w:rPr>
          <w:rFonts w:ascii="Arial Narrow" w:hAnsi="Arial Narrow"/>
          <w:b/>
          <w:sz w:val="22"/>
          <w:szCs w:val="22"/>
          <w:lang w:val="pl-PL"/>
        </w:rPr>
        <w:t>Zamawiający informuje, że § 7 ust. 3 projektu umowy</w:t>
      </w:r>
      <w:r w:rsidR="001F4232" w:rsidRPr="00020E6F">
        <w:rPr>
          <w:rFonts w:ascii="Arial Narrow" w:hAnsi="Arial Narrow"/>
          <w:b/>
          <w:sz w:val="22"/>
          <w:szCs w:val="22"/>
          <w:lang w:val="pl-PL"/>
        </w:rPr>
        <w:t xml:space="preserve"> </w:t>
      </w:r>
      <w:r w:rsidR="00BC06A2" w:rsidRPr="00020E6F">
        <w:rPr>
          <w:rFonts w:ascii="Arial Narrow" w:hAnsi="Arial Narrow"/>
          <w:b/>
          <w:sz w:val="22"/>
          <w:szCs w:val="22"/>
          <w:lang w:val="pl-PL"/>
        </w:rPr>
        <w:t>zawiera już taki zapis.</w:t>
      </w:r>
    </w:p>
    <w:p w:rsidR="007D0ADA" w:rsidRPr="00020E6F" w:rsidRDefault="007D0ADA" w:rsidP="005F13CD">
      <w:pPr>
        <w:spacing w:line="276" w:lineRule="auto"/>
        <w:jc w:val="both"/>
        <w:rPr>
          <w:rFonts w:ascii="Arial Narrow" w:hAnsi="Arial Narrow"/>
          <w:b/>
          <w:sz w:val="22"/>
          <w:szCs w:val="22"/>
          <w:lang w:val="pl-PL"/>
        </w:rPr>
      </w:pPr>
    </w:p>
    <w:p w:rsidR="007D0ADA" w:rsidRPr="00020E6F" w:rsidRDefault="007D0ADA" w:rsidP="005F13CD">
      <w:pPr>
        <w:spacing w:line="276" w:lineRule="auto"/>
        <w:jc w:val="both"/>
        <w:rPr>
          <w:rFonts w:ascii="Arial Narrow" w:hAnsi="Arial Narrow"/>
          <w:color w:val="000000"/>
          <w:sz w:val="22"/>
          <w:szCs w:val="22"/>
          <w:lang w:val="pl-PL"/>
        </w:rPr>
      </w:pPr>
      <w:r w:rsidRPr="00020E6F">
        <w:rPr>
          <w:rFonts w:ascii="Arial Narrow" w:hAnsi="Arial Narrow"/>
          <w:b/>
          <w:sz w:val="22"/>
          <w:szCs w:val="22"/>
          <w:lang w:val="pl-PL"/>
        </w:rPr>
        <w:t>18.</w:t>
      </w:r>
      <w:r w:rsidRPr="00020E6F">
        <w:rPr>
          <w:rFonts w:ascii="Arial Narrow" w:hAnsi="Arial Narrow"/>
          <w:sz w:val="22"/>
          <w:szCs w:val="22"/>
          <w:lang w:val="pl-PL"/>
        </w:rPr>
        <w:t xml:space="preserve"> Czy w celu miarkowania kar umownych Zamawiający dokona modyfikacji postanowień projektu przyszłej umowy w zakresie zapisów </w:t>
      </w:r>
      <w:r w:rsidRPr="00020E6F">
        <w:rPr>
          <w:rFonts w:ascii="Arial Narrow" w:hAnsi="Arial Narrow"/>
          <w:color w:val="000000"/>
          <w:sz w:val="22"/>
          <w:szCs w:val="22"/>
          <w:lang w:val="pl-PL"/>
        </w:rPr>
        <w:t>§8 ust. 1 pkt. 4), 5):</w:t>
      </w:r>
    </w:p>
    <w:p w:rsidR="00A02BCC" w:rsidRPr="00020E6F" w:rsidRDefault="00A02BCC" w:rsidP="005F13CD">
      <w:pPr>
        <w:pStyle w:val="Akapitzlist"/>
        <w:numPr>
          <w:ilvl w:val="0"/>
          <w:numId w:val="13"/>
        </w:numPr>
        <w:spacing w:line="276" w:lineRule="auto"/>
        <w:contextualSpacing w:val="0"/>
        <w:jc w:val="both"/>
        <w:rPr>
          <w:rFonts w:ascii="Arial Narrow" w:hAnsi="Arial Narrow"/>
          <w:color w:val="000000"/>
          <w:sz w:val="22"/>
          <w:szCs w:val="22"/>
          <w:lang w:val="pl-PL"/>
        </w:rPr>
      </w:pPr>
      <w:r w:rsidRPr="00020E6F">
        <w:rPr>
          <w:rFonts w:ascii="Arial Narrow" w:hAnsi="Arial Narrow"/>
          <w:color w:val="000000"/>
          <w:sz w:val="22"/>
          <w:szCs w:val="22"/>
          <w:lang w:val="pl-PL"/>
        </w:rPr>
        <w:t>Wykonawca będzie zobowiązany zapłacić Zamawiającemu kary umowne w następujących przypadkach:</w:t>
      </w:r>
    </w:p>
    <w:p w:rsidR="00A02BCC" w:rsidRPr="00020E6F" w:rsidRDefault="00A02BCC" w:rsidP="005F13CD">
      <w:pPr>
        <w:pStyle w:val="Akapitzlist"/>
        <w:numPr>
          <w:ilvl w:val="0"/>
          <w:numId w:val="14"/>
        </w:numPr>
        <w:spacing w:line="276" w:lineRule="auto"/>
        <w:contextualSpacing w:val="0"/>
        <w:jc w:val="both"/>
        <w:rPr>
          <w:rFonts w:ascii="Arial Narrow" w:hAnsi="Arial Narrow"/>
          <w:color w:val="000000"/>
          <w:sz w:val="22"/>
          <w:szCs w:val="22"/>
          <w:lang w:val="pl-PL"/>
        </w:rPr>
      </w:pPr>
      <w:r w:rsidRPr="00020E6F">
        <w:rPr>
          <w:rFonts w:ascii="Arial Narrow" w:hAnsi="Arial Narrow"/>
          <w:color w:val="000000"/>
          <w:sz w:val="22"/>
          <w:szCs w:val="22"/>
          <w:lang w:val="pl-PL"/>
        </w:rPr>
        <w:t xml:space="preserve">za każdy dzień zwłoki w dostawie zamówionej partii przedmiotu umowy – </w:t>
      </w:r>
      <w:r w:rsidRPr="00020E6F">
        <w:rPr>
          <w:rFonts w:ascii="Arial Narrow" w:hAnsi="Arial Narrow"/>
          <w:b/>
          <w:color w:val="000000"/>
          <w:sz w:val="22"/>
          <w:szCs w:val="22"/>
          <w:u w:val="single"/>
          <w:lang w:val="pl-PL"/>
        </w:rPr>
        <w:t>0,5 %</w:t>
      </w:r>
      <w:r w:rsidRPr="00020E6F">
        <w:rPr>
          <w:rFonts w:ascii="Arial Narrow" w:hAnsi="Arial Narrow"/>
          <w:color w:val="000000"/>
          <w:sz w:val="22"/>
          <w:szCs w:val="22"/>
          <w:lang w:val="pl-PL"/>
        </w:rPr>
        <w:t xml:space="preserve"> wartości brutto partii przedmiotu umowy nie dostarczonego zgodnie z zamówieniem, </w:t>
      </w:r>
      <w:r w:rsidR="00A1187F" w:rsidRPr="00020E6F">
        <w:rPr>
          <w:rFonts w:ascii="Arial Narrow" w:hAnsi="Arial Narrow"/>
          <w:b/>
          <w:sz w:val="22"/>
          <w:szCs w:val="22"/>
          <w:u w:val="single"/>
          <w:lang w:val="pl-PL"/>
        </w:rPr>
        <w:t xml:space="preserve">jednak nie więcej niż </w:t>
      </w:r>
      <w:r w:rsidRPr="00020E6F">
        <w:rPr>
          <w:rFonts w:ascii="Arial Narrow" w:hAnsi="Arial Narrow"/>
          <w:b/>
          <w:sz w:val="22"/>
          <w:szCs w:val="22"/>
          <w:u w:val="single"/>
          <w:lang w:val="pl-PL"/>
        </w:rPr>
        <w:t>10% wartości brutto partii przedmiotu umowy nie dostarczonego zgodnie z zamówieniem</w:t>
      </w:r>
      <w:r w:rsidRPr="00020E6F">
        <w:rPr>
          <w:rFonts w:ascii="Arial Narrow" w:hAnsi="Arial Narrow"/>
          <w:sz w:val="22"/>
          <w:szCs w:val="22"/>
          <w:lang w:val="pl-PL"/>
        </w:rPr>
        <w:t>;</w:t>
      </w:r>
    </w:p>
    <w:p w:rsidR="00A02BCC" w:rsidRPr="00020E6F" w:rsidRDefault="00A02BCC" w:rsidP="005F13CD">
      <w:pPr>
        <w:pStyle w:val="Akapitzlist"/>
        <w:numPr>
          <w:ilvl w:val="0"/>
          <w:numId w:val="14"/>
        </w:numPr>
        <w:spacing w:line="276" w:lineRule="auto"/>
        <w:contextualSpacing w:val="0"/>
        <w:jc w:val="both"/>
        <w:rPr>
          <w:rFonts w:ascii="Arial Narrow" w:hAnsi="Arial Narrow"/>
          <w:color w:val="000000"/>
          <w:sz w:val="22"/>
          <w:szCs w:val="22"/>
          <w:lang w:val="pl-PL"/>
        </w:rPr>
      </w:pPr>
      <w:r w:rsidRPr="00020E6F">
        <w:rPr>
          <w:rFonts w:ascii="Arial Narrow" w:hAnsi="Arial Narrow"/>
          <w:color w:val="000000"/>
          <w:sz w:val="22"/>
          <w:szCs w:val="22"/>
          <w:lang w:val="pl-PL"/>
        </w:rPr>
        <w:t xml:space="preserve">w przypadku braku możliwości dostarczenia towaru z winy Wykonawcy – w wysokości 5 % wartości brutto nie dostarczonego przedmiotu umowy, </w:t>
      </w:r>
    </w:p>
    <w:p w:rsidR="00A02BCC" w:rsidRPr="00020E6F" w:rsidRDefault="00A02BCC" w:rsidP="005F13CD">
      <w:pPr>
        <w:pStyle w:val="Akapitzlist"/>
        <w:numPr>
          <w:ilvl w:val="0"/>
          <w:numId w:val="14"/>
        </w:numPr>
        <w:spacing w:line="276" w:lineRule="auto"/>
        <w:contextualSpacing w:val="0"/>
        <w:jc w:val="both"/>
        <w:rPr>
          <w:rFonts w:ascii="Arial Narrow" w:hAnsi="Arial Narrow"/>
          <w:color w:val="000000"/>
          <w:sz w:val="22"/>
          <w:szCs w:val="22"/>
          <w:lang w:val="pl-PL"/>
        </w:rPr>
      </w:pPr>
      <w:r w:rsidRPr="00020E6F">
        <w:rPr>
          <w:rFonts w:ascii="Arial Narrow" w:hAnsi="Arial Narrow"/>
          <w:color w:val="000000"/>
          <w:sz w:val="22"/>
          <w:szCs w:val="22"/>
          <w:lang w:val="pl-PL"/>
        </w:rPr>
        <w:t>za odstąpienie od umowy z przyczyn, za które odpowiada Wykonawca –</w:t>
      </w:r>
      <w:bookmarkStart w:id="0" w:name="_GoBack"/>
      <w:bookmarkEnd w:id="0"/>
      <w:r w:rsidRPr="00020E6F">
        <w:rPr>
          <w:rFonts w:ascii="Arial Narrow" w:hAnsi="Arial Narrow"/>
          <w:color w:val="000000"/>
          <w:sz w:val="22"/>
          <w:szCs w:val="22"/>
          <w:lang w:val="pl-PL"/>
        </w:rPr>
        <w:t xml:space="preserve"> 10 % wartości brutto niezrealizowanej części umowy,</w:t>
      </w:r>
    </w:p>
    <w:p w:rsidR="00A02BCC" w:rsidRPr="00020E6F" w:rsidRDefault="00A02BCC" w:rsidP="005F13CD">
      <w:pPr>
        <w:pStyle w:val="Akapitzlist"/>
        <w:numPr>
          <w:ilvl w:val="0"/>
          <w:numId w:val="14"/>
        </w:numPr>
        <w:spacing w:line="276" w:lineRule="auto"/>
        <w:contextualSpacing w:val="0"/>
        <w:jc w:val="both"/>
        <w:rPr>
          <w:rFonts w:ascii="Arial Narrow" w:hAnsi="Arial Narrow"/>
          <w:color w:val="000000"/>
          <w:sz w:val="22"/>
          <w:szCs w:val="22"/>
          <w:lang w:val="pl-PL"/>
        </w:rPr>
      </w:pPr>
      <w:r w:rsidRPr="00020E6F">
        <w:rPr>
          <w:rFonts w:ascii="Arial Narrow" w:hAnsi="Arial Narrow"/>
          <w:color w:val="000000"/>
          <w:sz w:val="22"/>
          <w:szCs w:val="22"/>
          <w:lang w:val="pl-PL"/>
        </w:rPr>
        <w:t xml:space="preserve">za zwłokę w usunięciu wad jakościowych stwierdzonych przy odbiorze lub ujawnionych braków ilościowych, w wysokości 0,5% wynagrodzenia brutto partii przedmiotu umowy </w:t>
      </w:r>
      <w:r w:rsidR="00574BC0" w:rsidRPr="00020E6F">
        <w:rPr>
          <w:rFonts w:ascii="Arial Narrow" w:hAnsi="Arial Narrow"/>
          <w:color w:val="000000"/>
          <w:sz w:val="22"/>
          <w:szCs w:val="22"/>
          <w:lang w:val="pl-PL"/>
        </w:rPr>
        <w:br/>
      </w:r>
      <w:r w:rsidRPr="00020E6F">
        <w:rPr>
          <w:rFonts w:ascii="Arial Narrow" w:hAnsi="Arial Narrow"/>
          <w:color w:val="000000"/>
          <w:sz w:val="22"/>
          <w:szCs w:val="22"/>
          <w:lang w:val="pl-PL"/>
        </w:rPr>
        <w:t>nie dostarczonego zgodnie z zamówieniem, za każdy dzień zwłoki, licząc od terminu wyznaczonego na ich usunięcie,</w:t>
      </w:r>
      <w:r w:rsidRPr="00020E6F">
        <w:rPr>
          <w:rFonts w:ascii="Arial Narrow" w:hAnsi="Arial Narrow"/>
          <w:b/>
          <w:sz w:val="22"/>
          <w:szCs w:val="22"/>
          <w:u w:val="single"/>
          <w:lang w:val="pl-PL"/>
        </w:rPr>
        <w:t xml:space="preserve"> jednak nie więcej niż 10% wartości brutto partii przedmiotu umowy nie dostarczonego zgodnie z zamówieniem</w:t>
      </w:r>
      <w:r w:rsidRPr="00020E6F">
        <w:rPr>
          <w:rFonts w:ascii="Arial Narrow" w:hAnsi="Arial Narrow"/>
          <w:color w:val="000000"/>
          <w:sz w:val="22"/>
          <w:szCs w:val="22"/>
          <w:lang w:val="pl-PL"/>
        </w:rPr>
        <w:t>.</w:t>
      </w:r>
    </w:p>
    <w:p w:rsidR="007D0ADA" w:rsidRPr="00020E6F" w:rsidRDefault="007D0ADA" w:rsidP="005F13CD">
      <w:pPr>
        <w:spacing w:line="276" w:lineRule="auto"/>
        <w:jc w:val="both"/>
        <w:rPr>
          <w:rFonts w:ascii="Arial Narrow" w:hAnsi="Arial Narrow" w:cs="Arial"/>
          <w:b/>
          <w:sz w:val="22"/>
          <w:szCs w:val="22"/>
        </w:rPr>
      </w:pPr>
      <w:r w:rsidRPr="00020E6F">
        <w:rPr>
          <w:rFonts w:ascii="Arial Narrow" w:hAnsi="Arial Narrow"/>
          <w:b/>
          <w:color w:val="000000"/>
          <w:sz w:val="22"/>
          <w:szCs w:val="22"/>
          <w:lang w:val="pl-PL"/>
        </w:rPr>
        <w:t>Odpowiedź:</w:t>
      </w:r>
      <w:r w:rsidR="00D42A62" w:rsidRPr="00020E6F">
        <w:rPr>
          <w:rFonts w:ascii="Arial Narrow" w:hAnsi="Arial Narrow"/>
          <w:b/>
          <w:color w:val="000000"/>
          <w:sz w:val="22"/>
          <w:szCs w:val="22"/>
          <w:lang w:val="pl-PL"/>
        </w:rPr>
        <w:t xml:space="preserve"> Zamawiający </w:t>
      </w:r>
      <w:r w:rsidR="006C0BD5" w:rsidRPr="00020E6F">
        <w:rPr>
          <w:rFonts w:ascii="Arial Narrow" w:hAnsi="Arial Narrow"/>
          <w:b/>
          <w:color w:val="000000"/>
          <w:sz w:val="22"/>
          <w:szCs w:val="22"/>
          <w:lang w:val="pl-PL"/>
        </w:rPr>
        <w:t xml:space="preserve">częściowo </w:t>
      </w:r>
      <w:r w:rsidR="00D42A62" w:rsidRPr="00020E6F">
        <w:rPr>
          <w:rFonts w:ascii="Arial Narrow" w:hAnsi="Arial Narrow"/>
          <w:b/>
          <w:color w:val="000000"/>
          <w:sz w:val="22"/>
          <w:szCs w:val="22"/>
          <w:lang w:val="pl-PL"/>
        </w:rPr>
        <w:t>wyraża zgodę</w:t>
      </w:r>
      <w:r w:rsidR="006C0BD5" w:rsidRPr="00020E6F">
        <w:rPr>
          <w:rFonts w:ascii="Arial Narrow" w:hAnsi="Arial Narrow"/>
          <w:b/>
          <w:color w:val="000000"/>
          <w:sz w:val="22"/>
          <w:szCs w:val="22"/>
          <w:lang w:val="pl-PL"/>
        </w:rPr>
        <w:t xml:space="preserve"> -</w:t>
      </w:r>
      <w:r w:rsidR="006C0BD5" w:rsidRPr="00020E6F">
        <w:rPr>
          <w:rFonts w:ascii="Arial Narrow" w:hAnsi="Arial Narrow" w:cs="Arial"/>
          <w:b/>
          <w:sz w:val="22"/>
          <w:szCs w:val="22"/>
        </w:rPr>
        <w:t xml:space="preserve"> </w:t>
      </w:r>
      <w:r w:rsidR="006C0BD5" w:rsidRPr="00020E6F">
        <w:rPr>
          <w:rFonts w:ascii="Arial Narrow" w:hAnsi="Arial Narrow" w:cs="Arial"/>
          <w:b/>
          <w:color w:val="000000"/>
          <w:sz w:val="22"/>
          <w:szCs w:val="22"/>
        </w:rPr>
        <w:t>w załączeniu modyfikacja projektu umowy, zał. nr 4 do SIWZ. Zmiana dot.</w:t>
      </w:r>
      <w:r w:rsidR="00B45B25" w:rsidRPr="00020E6F">
        <w:rPr>
          <w:rFonts w:ascii="Arial Narrow" w:hAnsi="Arial Narrow"/>
          <w:b/>
          <w:color w:val="000000"/>
          <w:sz w:val="22"/>
          <w:szCs w:val="22"/>
          <w:lang w:val="pl-PL"/>
        </w:rPr>
        <w:t xml:space="preserve"> w </w:t>
      </w:r>
      <w:r w:rsidR="006D6721" w:rsidRPr="00020E6F">
        <w:rPr>
          <w:rFonts w:ascii="Arial Narrow" w:hAnsi="Arial Narrow"/>
          <w:b/>
          <w:color w:val="000000"/>
          <w:sz w:val="22"/>
          <w:szCs w:val="22"/>
          <w:lang w:val="pl-PL"/>
        </w:rPr>
        <w:t xml:space="preserve"> §</w:t>
      </w:r>
      <w:r w:rsidR="006C0BD5" w:rsidRPr="00020E6F">
        <w:rPr>
          <w:rFonts w:ascii="Arial Narrow" w:hAnsi="Arial Narrow"/>
          <w:b/>
          <w:color w:val="000000"/>
          <w:sz w:val="22"/>
          <w:szCs w:val="22"/>
          <w:lang w:val="pl-PL"/>
        </w:rPr>
        <w:t xml:space="preserve"> </w:t>
      </w:r>
      <w:r w:rsidR="006D6721" w:rsidRPr="00020E6F">
        <w:rPr>
          <w:rFonts w:ascii="Arial Narrow" w:hAnsi="Arial Narrow"/>
          <w:b/>
          <w:color w:val="000000"/>
          <w:sz w:val="22"/>
          <w:szCs w:val="22"/>
          <w:lang w:val="pl-PL"/>
        </w:rPr>
        <w:t>8</w:t>
      </w:r>
      <w:r w:rsidR="006D6721" w:rsidRPr="00020E6F">
        <w:rPr>
          <w:rFonts w:ascii="Arial Narrow" w:hAnsi="Arial Narrow"/>
          <w:color w:val="000000"/>
          <w:sz w:val="22"/>
          <w:szCs w:val="22"/>
          <w:lang w:val="pl-PL"/>
        </w:rPr>
        <w:t xml:space="preserve"> </w:t>
      </w:r>
      <w:r w:rsidR="00B45B25" w:rsidRPr="00020E6F">
        <w:rPr>
          <w:rFonts w:ascii="Arial Narrow" w:hAnsi="Arial Narrow"/>
          <w:b/>
          <w:color w:val="000000"/>
          <w:sz w:val="22"/>
          <w:szCs w:val="22"/>
          <w:lang w:val="pl-PL"/>
        </w:rPr>
        <w:t xml:space="preserve">ust. 1. </w:t>
      </w:r>
      <w:r w:rsidR="002A1B9A" w:rsidRPr="00020E6F">
        <w:rPr>
          <w:rFonts w:ascii="Arial Narrow" w:hAnsi="Arial Narrow"/>
          <w:b/>
          <w:color w:val="000000"/>
          <w:sz w:val="22"/>
          <w:szCs w:val="22"/>
          <w:lang w:val="pl-PL"/>
        </w:rPr>
        <w:t xml:space="preserve">ppkt. </w:t>
      </w:r>
      <w:r w:rsidR="00B45B25" w:rsidRPr="00020E6F">
        <w:rPr>
          <w:rFonts w:ascii="Arial Narrow" w:hAnsi="Arial Narrow"/>
          <w:b/>
          <w:color w:val="000000"/>
          <w:sz w:val="22"/>
          <w:szCs w:val="22"/>
          <w:lang w:val="pl-PL"/>
        </w:rPr>
        <w:t>1)</w:t>
      </w:r>
      <w:r w:rsidR="00AB4BD7" w:rsidRPr="00020E6F">
        <w:rPr>
          <w:rFonts w:ascii="Arial Narrow" w:hAnsi="Arial Narrow"/>
          <w:b/>
          <w:color w:val="000000"/>
          <w:sz w:val="22"/>
          <w:szCs w:val="22"/>
          <w:lang w:val="pl-PL"/>
        </w:rPr>
        <w:t xml:space="preserve"> oraz </w:t>
      </w:r>
      <w:r w:rsidR="004155A4" w:rsidRPr="00020E6F">
        <w:rPr>
          <w:rFonts w:ascii="Arial Narrow" w:hAnsi="Arial Narrow"/>
          <w:b/>
          <w:color w:val="000000"/>
          <w:sz w:val="22"/>
          <w:szCs w:val="22"/>
          <w:lang w:val="pl-PL"/>
        </w:rPr>
        <w:t>ppkt</w:t>
      </w:r>
      <w:r w:rsidR="00AB4BD7" w:rsidRPr="00020E6F">
        <w:rPr>
          <w:rFonts w:ascii="Arial Narrow" w:hAnsi="Arial Narrow"/>
          <w:b/>
          <w:color w:val="000000"/>
          <w:sz w:val="22"/>
          <w:szCs w:val="22"/>
          <w:lang w:val="pl-PL"/>
        </w:rPr>
        <w:t>.</w:t>
      </w:r>
      <w:r w:rsidR="004155A4" w:rsidRPr="00020E6F">
        <w:rPr>
          <w:rFonts w:ascii="Arial Narrow" w:hAnsi="Arial Narrow"/>
          <w:b/>
          <w:color w:val="000000"/>
          <w:sz w:val="22"/>
          <w:szCs w:val="22"/>
          <w:lang w:val="pl-PL"/>
        </w:rPr>
        <w:t xml:space="preserve"> </w:t>
      </w:r>
      <w:r w:rsidR="00AB4BD7" w:rsidRPr="00020E6F">
        <w:rPr>
          <w:rFonts w:ascii="Arial Narrow" w:hAnsi="Arial Narrow"/>
          <w:b/>
          <w:color w:val="000000"/>
          <w:sz w:val="22"/>
          <w:szCs w:val="22"/>
          <w:lang w:val="pl-PL"/>
        </w:rPr>
        <w:t xml:space="preserve">4)  </w:t>
      </w:r>
      <w:r w:rsidR="006C0BD5" w:rsidRPr="00020E6F">
        <w:rPr>
          <w:rFonts w:ascii="Arial Narrow" w:hAnsi="Arial Narrow"/>
          <w:b/>
          <w:color w:val="000000"/>
          <w:sz w:val="22"/>
          <w:szCs w:val="22"/>
          <w:lang w:val="pl-PL"/>
        </w:rPr>
        <w:t xml:space="preserve">poprzez dopisek „…jednak nie więcej niż 10% wartości brutto partii przedmiotu umowy niedostarczonego zgodnie </w:t>
      </w:r>
      <w:r w:rsidR="00EE34BF" w:rsidRPr="00020E6F">
        <w:rPr>
          <w:rFonts w:ascii="Arial Narrow" w:hAnsi="Arial Narrow"/>
          <w:b/>
          <w:color w:val="000000"/>
          <w:sz w:val="22"/>
          <w:szCs w:val="22"/>
          <w:lang w:val="pl-PL"/>
        </w:rPr>
        <w:br/>
      </w:r>
      <w:r w:rsidR="006C0BD5" w:rsidRPr="00020E6F">
        <w:rPr>
          <w:rFonts w:ascii="Arial Narrow" w:hAnsi="Arial Narrow"/>
          <w:b/>
          <w:color w:val="000000"/>
          <w:sz w:val="22"/>
          <w:szCs w:val="22"/>
          <w:lang w:val="pl-PL"/>
        </w:rPr>
        <w:t xml:space="preserve">z </w:t>
      </w:r>
      <w:r w:rsidR="00D336E0" w:rsidRPr="00020E6F">
        <w:rPr>
          <w:rFonts w:ascii="Arial Narrow" w:hAnsi="Arial Narrow"/>
          <w:b/>
          <w:color w:val="000000"/>
          <w:sz w:val="22"/>
          <w:szCs w:val="22"/>
          <w:lang w:val="pl-PL"/>
        </w:rPr>
        <w:t>zamówieniem</w:t>
      </w:r>
      <w:r w:rsidR="006C0BD5" w:rsidRPr="00020E6F">
        <w:rPr>
          <w:rFonts w:ascii="Arial Narrow" w:hAnsi="Arial Narrow"/>
          <w:b/>
          <w:color w:val="000000"/>
          <w:sz w:val="22"/>
          <w:szCs w:val="22"/>
          <w:lang w:val="pl-PL"/>
        </w:rPr>
        <w:t>”.</w:t>
      </w:r>
      <w:r w:rsidR="00A933E9" w:rsidRPr="00020E6F">
        <w:rPr>
          <w:rFonts w:ascii="Arial Narrow" w:hAnsi="Arial Narrow"/>
          <w:b/>
          <w:color w:val="000000"/>
          <w:sz w:val="22"/>
          <w:szCs w:val="22"/>
          <w:lang w:val="pl-PL"/>
        </w:rPr>
        <w:t xml:space="preserve"> </w:t>
      </w:r>
    </w:p>
    <w:p w:rsidR="008473AA" w:rsidRPr="00020E6F" w:rsidRDefault="008473AA" w:rsidP="005F13CD">
      <w:pPr>
        <w:widowControl w:val="0"/>
        <w:tabs>
          <w:tab w:val="left" w:pos="720"/>
          <w:tab w:val="left" w:leader="dot" w:pos="6120"/>
          <w:tab w:val="left" w:leader="dot" w:pos="9000"/>
        </w:tabs>
        <w:autoSpaceDE w:val="0"/>
        <w:autoSpaceDN w:val="0"/>
        <w:adjustRightInd w:val="0"/>
        <w:spacing w:line="276" w:lineRule="auto"/>
        <w:jc w:val="both"/>
        <w:rPr>
          <w:rFonts w:ascii="Arial Narrow" w:hAnsi="Arial Narrow" w:cs="Arial"/>
          <w:b/>
          <w:sz w:val="22"/>
          <w:szCs w:val="22"/>
          <w:lang w:val="pl-PL"/>
        </w:rPr>
      </w:pPr>
      <w:r w:rsidRPr="00020E6F">
        <w:rPr>
          <w:rFonts w:ascii="Arial Narrow" w:hAnsi="Arial Narrow"/>
          <w:color w:val="000000"/>
          <w:sz w:val="22"/>
          <w:szCs w:val="22"/>
        </w:rPr>
        <w:tab/>
      </w:r>
    </w:p>
    <w:p w:rsidR="00191FA9" w:rsidRPr="00020E6F" w:rsidRDefault="00191FA9" w:rsidP="005F13CD">
      <w:pPr>
        <w:widowControl w:val="0"/>
        <w:tabs>
          <w:tab w:val="left" w:pos="720"/>
          <w:tab w:val="left" w:leader="dot" w:pos="6120"/>
          <w:tab w:val="left" w:leader="dot" w:pos="9000"/>
        </w:tabs>
        <w:autoSpaceDE w:val="0"/>
        <w:autoSpaceDN w:val="0"/>
        <w:adjustRightInd w:val="0"/>
        <w:spacing w:line="276" w:lineRule="auto"/>
        <w:jc w:val="both"/>
        <w:rPr>
          <w:rFonts w:ascii="Arial Narrow" w:hAnsi="Arial Narrow" w:cs="Arial"/>
          <w:b/>
          <w:color w:val="000000"/>
          <w:sz w:val="22"/>
          <w:szCs w:val="22"/>
        </w:rPr>
      </w:pPr>
      <w:r w:rsidRPr="00020E6F">
        <w:rPr>
          <w:rFonts w:ascii="Arial Narrow" w:hAnsi="Arial Narrow" w:cs="Arial"/>
          <w:color w:val="000000"/>
          <w:sz w:val="22"/>
          <w:szCs w:val="22"/>
        </w:rPr>
        <w:tab/>
        <w:t xml:space="preserve">Jednocześnie Zamawiający informuje, że przedłuża termin składania ofert </w:t>
      </w:r>
      <w:r w:rsidRPr="00020E6F">
        <w:rPr>
          <w:rFonts w:ascii="Arial Narrow" w:hAnsi="Arial Narrow" w:cs="Arial"/>
          <w:b/>
          <w:color w:val="000000"/>
          <w:sz w:val="22"/>
          <w:szCs w:val="22"/>
        </w:rPr>
        <w:t xml:space="preserve">do dnia 13.11.2018r. do godz. 09.00. </w:t>
      </w:r>
    </w:p>
    <w:p w:rsidR="00191FA9" w:rsidRPr="00020E6F" w:rsidRDefault="00191FA9" w:rsidP="005F13CD">
      <w:pPr>
        <w:widowControl w:val="0"/>
        <w:tabs>
          <w:tab w:val="left" w:pos="720"/>
          <w:tab w:val="left" w:leader="dot" w:pos="6120"/>
          <w:tab w:val="left" w:leader="dot" w:pos="9000"/>
        </w:tabs>
        <w:autoSpaceDE w:val="0"/>
        <w:autoSpaceDN w:val="0"/>
        <w:adjustRightInd w:val="0"/>
        <w:spacing w:line="276" w:lineRule="auto"/>
        <w:jc w:val="both"/>
        <w:rPr>
          <w:rFonts w:ascii="Arial Narrow" w:hAnsi="Arial Narrow"/>
          <w:b/>
          <w:color w:val="000000"/>
          <w:sz w:val="22"/>
          <w:szCs w:val="22"/>
        </w:rPr>
      </w:pPr>
      <w:r w:rsidRPr="00020E6F">
        <w:rPr>
          <w:rFonts w:ascii="Arial Narrow" w:hAnsi="Arial Narrow" w:cs="Arial"/>
          <w:b/>
          <w:color w:val="000000"/>
          <w:sz w:val="22"/>
          <w:szCs w:val="22"/>
        </w:rPr>
        <w:tab/>
      </w:r>
      <w:r w:rsidRPr="00020E6F">
        <w:rPr>
          <w:rFonts w:ascii="Arial Narrow" w:hAnsi="Arial Narrow" w:cs="Arial"/>
          <w:color w:val="000000"/>
          <w:sz w:val="22"/>
          <w:szCs w:val="22"/>
        </w:rPr>
        <w:t>W związku z powyższym</w:t>
      </w:r>
      <w:r w:rsidRPr="00020E6F">
        <w:rPr>
          <w:rFonts w:ascii="Arial Narrow" w:hAnsi="Arial Narrow" w:cs="Arial"/>
          <w:b/>
          <w:color w:val="000000"/>
          <w:sz w:val="22"/>
          <w:szCs w:val="22"/>
        </w:rPr>
        <w:t xml:space="preserve"> o</w:t>
      </w:r>
      <w:r w:rsidRPr="00020E6F">
        <w:rPr>
          <w:rFonts w:ascii="Arial Narrow" w:hAnsi="Arial Narrow"/>
          <w:b/>
          <w:color w:val="000000"/>
          <w:sz w:val="22"/>
          <w:szCs w:val="22"/>
        </w:rPr>
        <w:t>twarcie ofert</w:t>
      </w:r>
      <w:r w:rsidRPr="00020E6F">
        <w:rPr>
          <w:rFonts w:ascii="Arial Narrow" w:hAnsi="Arial Narrow"/>
          <w:color w:val="000000"/>
          <w:sz w:val="22"/>
          <w:szCs w:val="22"/>
        </w:rPr>
        <w:t xml:space="preserve"> nastąpi </w:t>
      </w:r>
      <w:r w:rsidRPr="00020E6F">
        <w:rPr>
          <w:rFonts w:ascii="Arial Narrow" w:hAnsi="Arial Narrow"/>
          <w:b/>
          <w:color w:val="000000"/>
          <w:sz w:val="22"/>
          <w:szCs w:val="22"/>
        </w:rPr>
        <w:t>w dniu 13.11.2018 r. o godz. 09:10</w:t>
      </w:r>
      <w:r w:rsidRPr="00020E6F">
        <w:rPr>
          <w:rFonts w:ascii="Arial Narrow" w:hAnsi="Arial Narrow"/>
          <w:color w:val="000000"/>
          <w:sz w:val="22"/>
          <w:szCs w:val="22"/>
        </w:rPr>
        <w:t xml:space="preserve"> w </w:t>
      </w:r>
      <w:proofErr w:type="spellStart"/>
      <w:r w:rsidRPr="00020E6F">
        <w:rPr>
          <w:rFonts w:ascii="Arial Narrow" w:hAnsi="Arial Narrow"/>
          <w:color w:val="000000"/>
          <w:sz w:val="22"/>
          <w:szCs w:val="22"/>
        </w:rPr>
        <w:t>budynku</w:t>
      </w:r>
      <w:proofErr w:type="spellEnd"/>
      <w:r w:rsidRPr="00020E6F">
        <w:rPr>
          <w:rFonts w:ascii="Arial Narrow" w:hAnsi="Arial Narrow"/>
          <w:color w:val="000000"/>
          <w:sz w:val="22"/>
          <w:szCs w:val="22"/>
        </w:rPr>
        <w:t xml:space="preserve"> KOMENDY </w:t>
      </w:r>
      <w:proofErr w:type="spellStart"/>
      <w:r w:rsidRPr="00020E6F">
        <w:rPr>
          <w:rFonts w:ascii="Arial Narrow" w:hAnsi="Arial Narrow"/>
          <w:color w:val="000000"/>
          <w:sz w:val="22"/>
          <w:szCs w:val="22"/>
        </w:rPr>
        <w:t>pokój</w:t>
      </w:r>
      <w:proofErr w:type="spellEnd"/>
      <w:r w:rsidRPr="00020E6F">
        <w:rPr>
          <w:rFonts w:ascii="Arial Narrow" w:hAnsi="Arial Narrow"/>
          <w:color w:val="000000"/>
          <w:sz w:val="22"/>
          <w:szCs w:val="22"/>
        </w:rPr>
        <w:t xml:space="preserve"> nr 104 Dział Zamówień Publicznych - </w:t>
      </w:r>
      <w:r w:rsidRPr="00020E6F">
        <w:rPr>
          <w:rFonts w:ascii="Arial Narrow" w:hAnsi="Arial Narrow"/>
          <w:bCs/>
          <w:color w:val="000000"/>
          <w:sz w:val="22"/>
          <w:szCs w:val="22"/>
        </w:rPr>
        <w:t xml:space="preserve">1 </w:t>
      </w:r>
      <w:proofErr w:type="spellStart"/>
      <w:r w:rsidRPr="00020E6F">
        <w:rPr>
          <w:rFonts w:ascii="Arial Narrow" w:hAnsi="Arial Narrow"/>
          <w:bCs/>
          <w:color w:val="000000"/>
          <w:sz w:val="22"/>
          <w:szCs w:val="22"/>
        </w:rPr>
        <w:t>Wojskowy</w:t>
      </w:r>
      <w:proofErr w:type="spellEnd"/>
      <w:r w:rsidRPr="00020E6F">
        <w:rPr>
          <w:rFonts w:ascii="Arial Narrow" w:hAnsi="Arial Narrow"/>
          <w:bCs/>
          <w:color w:val="000000"/>
          <w:sz w:val="22"/>
          <w:szCs w:val="22"/>
        </w:rPr>
        <w:t xml:space="preserve"> </w:t>
      </w:r>
      <w:proofErr w:type="spellStart"/>
      <w:r w:rsidRPr="00020E6F">
        <w:rPr>
          <w:rFonts w:ascii="Arial Narrow" w:hAnsi="Arial Narrow"/>
          <w:bCs/>
          <w:color w:val="000000"/>
          <w:sz w:val="22"/>
          <w:szCs w:val="22"/>
        </w:rPr>
        <w:t>Szpital</w:t>
      </w:r>
      <w:proofErr w:type="spellEnd"/>
      <w:r w:rsidRPr="00020E6F">
        <w:rPr>
          <w:rFonts w:ascii="Arial Narrow" w:hAnsi="Arial Narrow"/>
          <w:bCs/>
          <w:color w:val="000000"/>
          <w:sz w:val="22"/>
          <w:szCs w:val="22"/>
        </w:rPr>
        <w:t xml:space="preserve"> </w:t>
      </w:r>
      <w:proofErr w:type="spellStart"/>
      <w:r w:rsidRPr="00020E6F">
        <w:rPr>
          <w:rFonts w:ascii="Arial Narrow" w:hAnsi="Arial Narrow"/>
          <w:bCs/>
          <w:color w:val="000000"/>
          <w:sz w:val="22"/>
          <w:szCs w:val="22"/>
        </w:rPr>
        <w:t>Kliniczny</w:t>
      </w:r>
      <w:proofErr w:type="spellEnd"/>
      <w:r w:rsidRPr="00020E6F">
        <w:rPr>
          <w:rFonts w:ascii="Arial Narrow" w:hAnsi="Arial Narrow"/>
          <w:bCs/>
          <w:color w:val="000000"/>
          <w:sz w:val="22"/>
          <w:szCs w:val="22"/>
        </w:rPr>
        <w:t xml:space="preserve"> z </w:t>
      </w:r>
      <w:proofErr w:type="spellStart"/>
      <w:r w:rsidRPr="00020E6F">
        <w:rPr>
          <w:rFonts w:ascii="Arial Narrow" w:hAnsi="Arial Narrow"/>
          <w:bCs/>
          <w:color w:val="000000"/>
          <w:sz w:val="22"/>
          <w:szCs w:val="22"/>
        </w:rPr>
        <w:t>Polikliniką</w:t>
      </w:r>
      <w:proofErr w:type="spellEnd"/>
      <w:r w:rsidRPr="00020E6F">
        <w:rPr>
          <w:rFonts w:ascii="Arial Narrow" w:hAnsi="Arial Narrow"/>
          <w:bCs/>
          <w:color w:val="000000"/>
          <w:sz w:val="22"/>
          <w:szCs w:val="22"/>
        </w:rPr>
        <w:t xml:space="preserve"> SPZOZ - </w:t>
      </w:r>
      <w:r w:rsidRPr="00020E6F">
        <w:rPr>
          <w:rFonts w:ascii="Arial Narrow" w:hAnsi="Arial Narrow"/>
          <w:b/>
          <w:bCs/>
          <w:color w:val="000000"/>
          <w:sz w:val="22"/>
          <w:szCs w:val="22"/>
        </w:rPr>
        <w:t>Filia w Ełku, ul. Kościuszki 30, 19-300 Ełk</w:t>
      </w:r>
      <w:r w:rsidRPr="00020E6F">
        <w:rPr>
          <w:rFonts w:ascii="Arial Narrow" w:hAnsi="Arial Narrow"/>
          <w:b/>
          <w:color w:val="000000"/>
          <w:sz w:val="22"/>
          <w:szCs w:val="22"/>
        </w:rPr>
        <w:t>.</w:t>
      </w:r>
    </w:p>
    <w:p w:rsidR="00D336E0" w:rsidRPr="00020E6F" w:rsidRDefault="00D336E0" w:rsidP="005F13CD">
      <w:pPr>
        <w:spacing w:line="276" w:lineRule="auto"/>
        <w:ind w:firstLine="708"/>
        <w:jc w:val="both"/>
        <w:rPr>
          <w:rFonts w:ascii="Arial Narrow" w:hAnsi="Arial Narrow" w:cs="Arial"/>
          <w:color w:val="000000"/>
          <w:sz w:val="22"/>
          <w:szCs w:val="22"/>
        </w:rPr>
      </w:pPr>
    </w:p>
    <w:p w:rsidR="00A1187F" w:rsidRPr="00020E6F" w:rsidRDefault="00A1187F" w:rsidP="005F13CD">
      <w:pPr>
        <w:pStyle w:val="NormalnyWeb"/>
        <w:spacing w:before="0" w:after="0" w:line="276" w:lineRule="auto"/>
        <w:ind w:firstLine="708"/>
        <w:jc w:val="both"/>
        <w:rPr>
          <w:rFonts w:ascii="Arial Narrow" w:hAnsi="Arial Narrow" w:cs="Arial"/>
          <w:sz w:val="22"/>
          <w:szCs w:val="22"/>
        </w:rPr>
      </w:pPr>
      <w:r w:rsidRPr="00020E6F">
        <w:rPr>
          <w:rFonts w:ascii="Arial Narrow" w:hAnsi="Arial Narrow" w:cs="Arial"/>
          <w:color w:val="000000"/>
          <w:sz w:val="22"/>
          <w:szCs w:val="22"/>
        </w:rPr>
        <w:t>Zamawiający informuje, że powyższe zmiany stają się integralną częścią Specyfikacji Istotnych Warunków Zamówienia i będą wiążące przy składaniu ofert.</w:t>
      </w:r>
    </w:p>
    <w:p w:rsidR="00D336E0" w:rsidRPr="00020E6F" w:rsidRDefault="00D336E0" w:rsidP="005F13CD">
      <w:pPr>
        <w:pStyle w:val="NormalnyWeb"/>
        <w:spacing w:before="0" w:after="0" w:line="276" w:lineRule="auto"/>
        <w:rPr>
          <w:rFonts w:ascii="Arial Narrow" w:hAnsi="Arial Narrow" w:cs="Arial"/>
          <w:sz w:val="22"/>
          <w:szCs w:val="22"/>
        </w:rPr>
      </w:pPr>
    </w:p>
    <w:p w:rsidR="00D336E0" w:rsidRPr="00020E6F" w:rsidRDefault="00D336E0" w:rsidP="005F13CD">
      <w:pPr>
        <w:pStyle w:val="NormalnyWeb"/>
        <w:spacing w:before="0" w:after="0" w:line="276" w:lineRule="auto"/>
        <w:rPr>
          <w:rFonts w:ascii="Arial Narrow" w:hAnsi="Arial Narrow" w:cs="Arial"/>
          <w:sz w:val="22"/>
          <w:szCs w:val="22"/>
        </w:rPr>
      </w:pPr>
      <w:r w:rsidRPr="00020E6F">
        <w:rPr>
          <w:rFonts w:ascii="Arial Narrow" w:hAnsi="Arial Narrow" w:cs="Arial"/>
          <w:sz w:val="22"/>
          <w:szCs w:val="22"/>
        </w:rPr>
        <w:t xml:space="preserve">W załączeniu – modyfikacja </w:t>
      </w:r>
      <w:r w:rsidR="00191FA9" w:rsidRPr="00020E6F">
        <w:rPr>
          <w:rFonts w:ascii="Arial Narrow" w:hAnsi="Arial Narrow" w:cs="Arial"/>
          <w:sz w:val="22"/>
          <w:szCs w:val="22"/>
        </w:rPr>
        <w:t xml:space="preserve">projektu umowy - </w:t>
      </w:r>
      <w:r w:rsidRPr="00020E6F">
        <w:rPr>
          <w:rFonts w:ascii="Arial Narrow" w:hAnsi="Arial Narrow" w:cs="Arial"/>
          <w:sz w:val="22"/>
          <w:szCs w:val="22"/>
        </w:rPr>
        <w:t xml:space="preserve">zał. nr </w:t>
      </w:r>
      <w:r w:rsidR="00191FA9" w:rsidRPr="00020E6F">
        <w:rPr>
          <w:rFonts w:ascii="Arial Narrow" w:hAnsi="Arial Narrow" w:cs="Arial"/>
          <w:sz w:val="22"/>
          <w:szCs w:val="22"/>
        </w:rPr>
        <w:t xml:space="preserve">4 do SIWZ </w:t>
      </w:r>
      <w:r w:rsidRPr="00020E6F">
        <w:rPr>
          <w:rFonts w:ascii="Arial Narrow" w:hAnsi="Arial Narrow" w:cs="Arial"/>
          <w:sz w:val="22"/>
          <w:szCs w:val="22"/>
        </w:rPr>
        <w:t xml:space="preserve">. </w:t>
      </w:r>
    </w:p>
    <w:p w:rsidR="00191FA9" w:rsidRPr="00020E6F" w:rsidRDefault="00191FA9" w:rsidP="005F13CD">
      <w:pPr>
        <w:widowControl w:val="0"/>
        <w:autoSpaceDE w:val="0"/>
        <w:autoSpaceDN w:val="0"/>
        <w:adjustRightInd w:val="0"/>
        <w:spacing w:line="276" w:lineRule="auto"/>
        <w:ind w:left="4248" w:firstLine="708"/>
        <w:jc w:val="both"/>
        <w:rPr>
          <w:rFonts w:ascii="Arial Narrow" w:hAnsi="Arial Narrow" w:cs="Arial"/>
          <w:sz w:val="22"/>
          <w:szCs w:val="22"/>
          <w:lang w:val="pl-PL"/>
        </w:rPr>
      </w:pPr>
    </w:p>
    <w:p w:rsidR="00191FA9" w:rsidRPr="00020E6F" w:rsidRDefault="00191FA9" w:rsidP="005F13CD">
      <w:pPr>
        <w:widowControl w:val="0"/>
        <w:autoSpaceDE w:val="0"/>
        <w:autoSpaceDN w:val="0"/>
        <w:adjustRightInd w:val="0"/>
        <w:spacing w:line="276" w:lineRule="auto"/>
        <w:ind w:left="4248" w:firstLine="708"/>
        <w:jc w:val="both"/>
        <w:rPr>
          <w:rFonts w:ascii="Arial Narrow" w:hAnsi="Arial Narrow" w:cs="Arial"/>
          <w:color w:val="000000"/>
          <w:sz w:val="22"/>
          <w:szCs w:val="22"/>
        </w:rPr>
      </w:pPr>
      <w:r w:rsidRPr="00020E6F">
        <w:rPr>
          <w:rFonts w:ascii="Arial Narrow" w:hAnsi="Arial Narrow" w:cs="Arial"/>
          <w:color w:val="000000"/>
          <w:sz w:val="22"/>
          <w:szCs w:val="22"/>
        </w:rPr>
        <w:t xml:space="preserve">Z poważaniem </w:t>
      </w:r>
    </w:p>
    <w:p w:rsidR="00715B66" w:rsidRPr="00020E6F" w:rsidRDefault="008D6BB2" w:rsidP="00715B66">
      <w:pPr>
        <w:autoSpaceDE w:val="0"/>
        <w:autoSpaceDN w:val="0"/>
        <w:ind w:left="4248" w:firstLine="708"/>
        <w:rPr>
          <w:rFonts w:ascii="Arial Narrow" w:hAnsi="Arial Narrow" w:cs="Arial"/>
          <w:bCs/>
          <w:sz w:val="22"/>
          <w:szCs w:val="22"/>
        </w:rPr>
      </w:pPr>
      <w:r w:rsidRPr="00020E6F">
        <w:rPr>
          <w:rFonts w:ascii="Arial Narrow" w:hAnsi="Arial Narrow" w:cs="Arial"/>
          <w:b/>
          <w:sz w:val="22"/>
          <w:szCs w:val="22"/>
          <w:lang w:val="pl-PL"/>
        </w:rPr>
        <w:tab/>
      </w:r>
      <w:r w:rsidRPr="00020E6F">
        <w:rPr>
          <w:rFonts w:ascii="Arial Narrow" w:hAnsi="Arial Narrow" w:cs="Arial"/>
          <w:b/>
          <w:sz w:val="22"/>
          <w:szCs w:val="22"/>
          <w:lang w:val="pl-PL"/>
        </w:rPr>
        <w:tab/>
      </w:r>
      <w:r w:rsidRPr="00020E6F">
        <w:rPr>
          <w:rFonts w:ascii="Arial Narrow" w:hAnsi="Arial Narrow" w:cs="Arial"/>
          <w:b/>
          <w:sz w:val="22"/>
          <w:szCs w:val="22"/>
          <w:lang w:val="pl-PL"/>
        </w:rPr>
        <w:tab/>
      </w:r>
      <w:r w:rsidRPr="00020E6F">
        <w:rPr>
          <w:rFonts w:ascii="Arial Narrow" w:hAnsi="Arial Narrow" w:cs="Arial"/>
          <w:b/>
          <w:sz w:val="22"/>
          <w:szCs w:val="22"/>
          <w:lang w:val="pl-PL"/>
        </w:rPr>
        <w:tab/>
      </w:r>
      <w:r w:rsidRPr="00020E6F">
        <w:rPr>
          <w:rFonts w:ascii="Arial Narrow" w:hAnsi="Arial Narrow" w:cs="Arial"/>
          <w:b/>
          <w:sz w:val="22"/>
          <w:szCs w:val="22"/>
          <w:lang w:val="pl-PL"/>
        </w:rPr>
        <w:tab/>
      </w:r>
      <w:r w:rsidRPr="00020E6F">
        <w:rPr>
          <w:rFonts w:ascii="Arial Narrow" w:hAnsi="Arial Narrow" w:cs="Arial"/>
          <w:b/>
          <w:sz w:val="22"/>
          <w:szCs w:val="22"/>
          <w:lang w:val="pl-PL"/>
        </w:rPr>
        <w:tab/>
      </w:r>
      <w:r w:rsidR="00020E6F">
        <w:rPr>
          <w:rFonts w:ascii="Arial Narrow" w:hAnsi="Arial Narrow" w:cs="Arial"/>
          <w:b/>
          <w:sz w:val="22"/>
          <w:szCs w:val="22"/>
          <w:lang w:val="pl-PL"/>
        </w:rPr>
        <w:t xml:space="preserve">                </w:t>
      </w:r>
      <w:r w:rsidR="00715B66" w:rsidRPr="00020E6F">
        <w:rPr>
          <w:rFonts w:ascii="Arial Narrow" w:hAnsi="Arial Narrow" w:cs="Arial"/>
          <w:b/>
          <w:bCs/>
          <w:sz w:val="22"/>
          <w:szCs w:val="22"/>
        </w:rPr>
        <w:t xml:space="preserve">KOMENDANT FILII </w:t>
      </w:r>
    </w:p>
    <w:p w:rsidR="00715B66" w:rsidRPr="00020E6F" w:rsidRDefault="00BA2CA3" w:rsidP="00BA2CA3">
      <w:pPr>
        <w:autoSpaceDE w:val="0"/>
        <w:autoSpaceDN w:val="0"/>
        <w:spacing w:line="240" w:lineRule="atLeast"/>
        <w:ind w:left="4536"/>
        <w:rPr>
          <w:rFonts w:ascii="Arial Narrow" w:hAnsi="Arial Narrow" w:cs="Arial"/>
          <w:b/>
          <w:bCs/>
          <w:sz w:val="22"/>
          <w:szCs w:val="22"/>
        </w:rPr>
      </w:pPr>
      <w:r w:rsidRPr="00020E6F">
        <w:rPr>
          <w:rFonts w:ascii="Arial Narrow" w:hAnsi="Arial Narrow" w:cs="Arial"/>
          <w:b/>
          <w:bCs/>
          <w:sz w:val="22"/>
          <w:szCs w:val="22"/>
        </w:rPr>
        <w:t xml:space="preserve">        </w:t>
      </w:r>
      <w:r w:rsidR="00715B66" w:rsidRPr="00020E6F">
        <w:rPr>
          <w:rFonts w:ascii="Arial Narrow" w:hAnsi="Arial Narrow" w:cs="Arial"/>
          <w:b/>
          <w:bCs/>
          <w:sz w:val="22"/>
          <w:szCs w:val="22"/>
        </w:rPr>
        <w:t xml:space="preserve"> 1 Wojskowego Szpitala Klinicznego      </w:t>
      </w:r>
      <w:r w:rsidRPr="00020E6F">
        <w:rPr>
          <w:rFonts w:ascii="Arial Narrow" w:hAnsi="Arial Narrow" w:cs="Arial"/>
          <w:b/>
          <w:bCs/>
          <w:sz w:val="22"/>
          <w:szCs w:val="22"/>
        </w:rPr>
        <w:br/>
        <w:t xml:space="preserve">             </w:t>
      </w:r>
      <w:r w:rsidR="00715B66" w:rsidRPr="00020E6F">
        <w:rPr>
          <w:rFonts w:ascii="Arial Narrow" w:hAnsi="Arial Narrow" w:cs="Arial"/>
          <w:b/>
          <w:bCs/>
          <w:sz w:val="22"/>
          <w:szCs w:val="22"/>
        </w:rPr>
        <w:t xml:space="preserve">z Polikliniką SPZOZ w Lublinie </w:t>
      </w:r>
    </w:p>
    <w:p w:rsidR="00715B66" w:rsidRPr="00020E6F" w:rsidRDefault="00715B66" w:rsidP="00715B66">
      <w:pPr>
        <w:autoSpaceDE w:val="0"/>
        <w:autoSpaceDN w:val="0"/>
        <w:spacing w:line="240" w:lineRule="atLeast"/>
        <w:ind w:left="6374" w:firstLine="7"/>
        <w:rPr>
          <w:rFonts w:ascii="Arial Narrow" w:hAnsi="Arial Narrow" w:cs="Arial"/>
          <w:b/>
          <w:bCs/>
          <w:sz w:val="22"/>
          <w:szCs w:val="22"/>
        </w:rPr>
      </w:pPr>
      <w:r w:rsidRPr="00020E6F">
        <w:rPr>
          <w:rFonts w:ascii="Arial Narrow" w:hAnsi="Arial Narrow" w:cs="Arial"/>
          <w:b/>
          <w:bCs/>
          <w:sz w:val="22"/>
          <w:szCs w:val="22"/>
        </w:rPr>
        <w:t xml:space="preserve">                       </w:t>
      </w:r>
    </w:p>
    <w:p w:rsidR="00715B66" w:rsidRPr="00020E6F" w:rsidRDefault="00715B66" w:rsidP="00BA2CA3">
      <w:pPr>
        <w:autoSpaceDE w:val="0"/>
        <w:autoSpaceDN w:val="0"/>
        <w:spacing w:line="240" w:lineRule="atLeast"/>
        <w:ind w:left="3540" w:firstLine="708"/>
        <w:rPr>
          <w:rFonts w:ascii="Arial Narrow" w:hAnsi="Arial Narrow"/>
          <w:sz w:val="22"/>
          <w:szCs w:val="22"/>
          <w:lang w:eastAsia="zh-CN"/>
        </w:rPr>
      </w:pPr>
      <w:r w:rsidRPr="00020E6F">
        <w:rPr>
          <w:rFonts w:ascii="Arial Narrow" w:hAnsi="Arial Narrow" w:cs="Arial"/>
          <w:b/>
          <w:bCs/>
          <w:sz w:val="22"/>
          <w:szCs w:val="22"/>
        </w:rPr>
        <w:t xml:space="preserve">         /-/  </w:t>
      </w:r>
      <w:proofErr w:type="spellStart"/>
      <w:r w:rsidR="00BA2CA3" w:rsidRPr="00020E6F">
        <w:rPr>
          <w:rFonts w:ascii="Arial Narrow" w:hAnsi="Arial Narrow" w:cs="Arial"/>
          <w:b/>
          <w:bCs/>
          <w:sz w:val="22"/>
          <w:szCs w:val="22"/>
        </w:rPr>
        <w:t>wz</w:t>
      </w:r>
      <w:proofErr w:type="spellEnd"/>
      <w:r w:rsidR="00BA2CA3" w:rsidRPr="00020E6F">
        <w:rPr>
          <w:rFonts w:ascii="Arial Narrow" w:hAnsi="Arial Narrow" w:cs="Arial"/>
          <w:b/>
          <w:bCs/>
          <w:sz w:val="22"/>
          <w:szCs w:val="22"/>
        </w:rPr>
        <w:t xml:space="preserve">. </w:t>
      </w:r>
      <w:proofErr w:type="spellStart"/>
      <w:r w:rsidRPr="00020E6F">
        <w:rPr>
          <w:rFonts w:ascii="Arial Narrow" w:hAnsi="Arial Narrow" w:cs="Arial"/>
          <w:b/>
          <w:bCs/>
          <w:sz w:val="22"/>
          <w:szCs w:val="22"/>
        </w:rPr>
        <w:t>p</w:t>
      </w:r>
      <w:r w:rsidR="00BA2CA3" w:rsidRPr="00020E6F">
        <w:rPr>
          <w:rFonts w:ascii="Arial Narrow" w:hAnsi="Arial Narrow" w:cs="Arial"/>
          <w:b/>
          <w:bCs/>
          <w:sz w:val="22"/>
          <w:szCs w:val="22"/>
        </w:rPr>
        <w:t>p</w:t>
      </w:r>
      <w:r w:rsidRPr="00020E6F">
        <w:rPr>
          <w:rFonts w:ascii="Arial Narrow" w:hAnsi="Arial Narrow" w:cs="Arial"/>
          <w:b/>
          <w:bCs/>
          <w:sz w:val="22"/>
          <w:szCs w:val="22"/>
        </w:rPr>
        <w:t>łk</w:t>
      </w:r>
      <w:proofErr w:type="spellEnd"/>
      <w:r w:rsidRPr="00020E6F">
        <w:rPr>
          <w:rFonts w:ascii="Arial Narrow" w:hAnsi="Arial Narrow" w:cs="Arial"/>
          <w:b/>
          <w:bCs/>
          <w:sz w:val="22"/>
          <w:szCs w:val="22"/>
        </w:rPr>
        <w:t xml:space="preserve"> mgr </w:t>
      </w:r>
      <w:r w:rsidR="00BA2CA3" w:rsidRPr="00020E6F">
        <w:rPr>
          <w:rFonts w:ascii="Arial Narrow" w:hAnsi="Arial Narrow" w:cs="Arial"/>
          <w:b/>
          <w:bCs/>
          <w:sz w:val="22"/>
          <w:szCs w:val="22"/>
        </w:rPr>
        <w:t>farm</w:t>
      </w:r>
      <w:r w:rsidRPr="00020E6F">
        <w:rPr>
          <w:rFonts w:ascii="Arial Narrow" w:hAnsi="Arial Narrow" w:cs="Arial"/>
          <w:b/>
          <w:bCs/>
          <w:sz w:val="22"/>
          <w:szCs w:val="22"/>
        </w:rPr>
        <w:t xml:space="preserve">. </w:t>
      </w:r>
      <w:r w:rsidR="00BA2CA3" w:rsidRPr="00020E6F">
        <w:rPr>
          <w:rFonts w:ascii="Arial Narrow" w:hAnsi="Arial Narrow" w:cs="Arial"/>
          <w:b/>
          <w:bCs/>
          <w:sz w:val="22"/>
          <w:szCs w:val="22"/>
        </w:rPr>
        <w:t xml:space="preserve">Michał </w:t>
      </w:r>
      <w:proofErr w:type="spellStart"/>
      <w:r w:rsidR="00BA2CA3" w:rsidRPr="00020E6F">
        <w:rPr>
          <w:rFonts w:ascii="Arial Narrow" w:hAnsi="Arial Narrow" w:cs="Arial"/>
          <w:b/>
          <w:bCs/>
          <w:sz w:val="22"/>
          <w:szCs w:val="22"/>
        </w:rPr>
        <w:t>Wawreszuk</w:t>
      </w:r>
      <w:proofErr w:type="spellEnd"/>
    </w:p>
    <w:p w:rsidR="008D6BB2" w:rsidRPr="00020E6F" w:rsidRDefault="008D6BB2" w:rsidP="005F13CD">
      <w:pPr>
        <w:spacing w:line="276" w:lineRule="auto"/>
        <w:contextualSpacing/>
        <w:rPr>
          <w:rFonts w:ascii="Arial Narrow" w:hAnsi="Arial Narrow" w:cs="Arial"/>
          <w:b/>
          <w:sz w:val="22"/>
          <w:szCs w:val="22"/>
          <w:lang w:val="pl-PL"/>
        </w:rPr>
      </w:pPr>
    </w:p>
    <w:p w:rsidR="00020E6F" w:rsidRDefault="00020E6F" w:rsidP="005F13CD">
      <w:pPr>
        <w:spacing w:line="276" w:lineRule="auto"/>
        <w:contextualSpacing/>
        <w:rPr>
          <w:rFonts w:ascii="Arial Narrow" w:hAnsi="Arial Narrow" w:cs="Arial"/>
          <w:sz w:val="16"/>
          <w:szCs w:val="22"/>
          <w:lang w:val="pl-PL"/>
        </w:rPr>
      </w:pPr>
    </w:p>
    <w:p w:rsidR="00C1026C" w:rsidRPr="00020E6F" w:rsidRDefault="00B12415" w:rsidP="005F13CD">
      <w:pPr>
        <w:spacing w:line="276" w:lineRule="auto"/>
        <w:contextualSpacing/>
        <w:rPr>
          <w:rFonts w:ascii="Arial Narrow" w:hAnsi="Arial Narrow" w:cs="Arial"/>
          <w:sz w:val="16"/>
          <w:szCs w:val="22"/>
          <w:lang w:val="pl-PL"/>
        </w:rPr>
      </w:pPr>
      <w:proofErr w:type="spellStart"/>
      <w:r w:rsidRPr="00020E6F">
        <w:rPr>
          <w:rFonts w:ascii="Arial Narrow" w:hAnsi="Arial Narrow" w:cs="Arial"/>
          <w:sz w:val="16"/>
          <w:szCs w:val="22"/>
          <w:lang w:val="pl-PL"/>
        </w:rPr>
        <w:t>Sporz</w:t>
      </w:r>
      <w:proofErr w:type="spellEnd"/>
      <w:r w:rsidRPr="00020E6F">
        <w:rPr>
          <w:rFonts w:ascii="Arial Narrow" w:hAnsi="Arial Narrow" w:cs="Arial"/>
          <w:sz w:val="16"/>
          <w:szCs w:val="22"/>
          <w:lang w:val="pl-PL"/>
        </w:rPr>
        <w:t>. Katarzyna Sienkiewicz</w:t>
      </w:r>
    </w:p>
    <w:p w:rsidR="00B12415" w:rsidRPr="00020E6F" w:rsidRDefault="00CE57A3" w:rsidP="005F13CD">
      <w:pPr>
        <w:spacing w:line="276" w:lineRule="auto"/>
        <w:contextualSpacing/>
        <w:rPr>
          <w:rFonts w:ascii="Arial Narrow" w:hAnsi="Arial Narrow" w:cs="Arial"/>
          <w:sz w:val="16"/>
          <w:szCs w:val="22"/>
          <w:lang w:val="pl-PL"/>
        </w:rPr>
      </w:pPr>
      <w:r w:rsidRPr="00020E6F">
        <w:rPr>
          <w:rFonts w:ascii="Arial Narrow" w:hAnsi="Arial Narrow" w:cs="Arial"/>
          <w:sz w:val="16"/>
          <w:szCs w:val="22"/>
          <w:lang w:val="pl-PL"/>
        </w:rPr>
        <w:t>t</w:t>
      </w:r>
      <w:r w:rsidR="00B12415" w:rsidRPr="00020E6F">
        <w:rPr>
          <w:rFonts w:ascii="Arial Narrow" w:hAnsi="Arial Narrow" w:cs="Arial"/>
          <w:sz w:val="16"/>
          <w:szCs w:val="22"/>
          <w:lang w:val="pl-PL"/>
        </w:rPr>
        <w:t>el. 87 621 99</w:t>
      </w:r>
      <w:r w:rsidRPr="00020E6F">
        <w:rPr>
          <w:rFonts w:ascii="Arial Narrow" w:hAnsi="Arial Narrow" w:cs="Arial"/>
          <w:sz w:val="16"/>
          <w:szCs w:val="22"/>
          <w:lang w:val="pl-PL"/>
        </w:rPr>
        <w:t xml:space="preserve"> 96</w:t>
      </w:r>
    </w:p>
    <w:p w:rsidR="00191FA9" w:rsidRPr="00020E6F" w:rsidRDefault="003F1B78" w:rsidP="005F13CD">
      <w:pPr>
        <w:spacing w:line="276" w:lineRule="auto"/>
        <w:contextualSpacing/>
        <w:rPr>
          <w:rFonts w:ascii="Arial Narrow" w:hAnsi="Arial Narrow" w:cs="Arial"/>
          <w:sz w:val="16"/>
          <w:szCs w:val="22"/>
          <w:lang w:val="pl-PL"/>
        </w:rPr>
      </w:pPr>
      <w:r>
        <w:rPr>
          <w:rFonts w:ascii="Arial Narrow" w:hAnsi="Arial Narrow" w:cs="Arial"/>
          <w:sz w:val="16"/>
          <w:szCs w:val="22"/>
          <w:lang w:val="pl-PL"/>
        </w:rPr>
        <w:t>data 2018-10-26</w:t>
      </w:r>
    </w:p>
    <w:sectPr w:rsidR="00191FA9" w:rsidRPr="00020E6F" w:rsidSect="00020E6F">
      <w:pgSz w:w="11906" w:h="16838"/>
      <w:pgMar w:top="851" w:right="1133"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7C2465"/>
    <w:multiLevelType w:val="hybridMultilevel"/>
    <w:tmpl w:val="408453D8"/>
    <w:lvl w:ilvl="0" w:tplc="FB6E70EC">
      <w:start w:val="1"/>
      <w:numFmt w:val="decimal"/>
      <w:lvlText w:val="%1)"/>
      <w:lvlJc w:val="left"/>
      <w:pPr>
        <w:ind w:left="720" w:hanging="360"/>
      </w:pPr>
      <w:rPr>
        <w:rFonts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E95531B"/>
    <w:multiLevelType w:val="singleLevel"/>
    <w:tmpl w:val="05226972"/>
    <w:lvl w:ilvl="0">
      <w:start w:val="1"/>
      <w:numFmt w:val="lowerLetter"/>
      <w:lvlText w:val="%1)"/>
      <w:lvlJc w:val="left"/>
      <w:pPr>
        <w:tabs>
          <w:tab w:val="num" w:pos="1068"/>
        </w:tabs>
        <w:ind w:left="1068" w:hanging="360"/>
      </w:pPr>
      <w:rPr>
        <w:rFonts w:hint="default"/>
      </w:rPr>
    </w:lvl>
  </w:abstractNum>
  <w:abstractNum w:abstractNumId="3">
    <w:nsid w:val="43DE62B4"/>
    <w:multiLevelType w:val="hybridMultilevel"/>
    <w:tmpl w:val="CB38AE42"/>
    <w:lvl w:ilvl="0" w:tplc="04150011">
      <w:start w:val="1"/>
      <w:numFmt w:val="decimal"/>
      <w:lvlText w:val="%1)"/>
      <w:lvlJc w:val="left"/>
      <w:pPr>
        <w:tabs>
          <w:tab w:val="num" w:pos="720"/>
        </w:tabs>
        <w:ind w:left="720" w:hanging="360"/>
      </w:pPr>
      <w:rPr>
        <w:rFonts w:hint="default"/>
      </w:rPr>
    </w:lvl>
    <w:lvl w:ilvl="1" w:tplc="86109FB2">
      <w:start w:val="20"/>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71C45D5"/>
    <w:multiLevelType w:val="hybridMultilevel"/>
    <w:tmpl w:val="E3D88170"/>
    <w:lvl w:ilvl="0" w:tplc="825EC66E">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5">
    <w:nsid w:val="50494FA0"/>
    <w:multiLevelType w:val="hybridMultilevel"/>
    <w:tmpl w:val="E4DC51A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57584B"/>
    <w:multiLevelType w:val="hybridMultilevel"/>
    <w:tmpl w:val="480200B6"/>
    <w:lvl w:ilvl="0" w:tplc="8D429548">
      <w:start w:val="1"/>
      <w:numFmt w:val="decimal"/>
      <w:lvlText w:val="%1)"/>
      <w:lvlJc w:val="left"/>
      <w:pPr>
        <w:tabs>
          <w:tab w:val="num" w:pos="360"/>
        </w:tabs>
        <w:ind w:left="360" w:hanging="360"/>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54AF0632"/>
    <w:multiLevelType w:val="hybridMultilevel"/>
    <w:tmpl w:val="215C48EC"/>
    <w:lvl w:ilvl="0" w:tplc="E2F67CC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nsid w:val="62B33B53"/>
    <w:multiLevelType w:val="hybridMultilevel"/>
    <w:tmpl w:val="533A66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AC97580"/>
    <w:multiLevelType w:val="hybridMultilevel"/>
    <w:tmpl w:val="A6B263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2055E7"/>
    <w:multiLevelType w:val="hybridMultilevel"/>
    <w:tmpl w:val="E602866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74F05A1E"/>
    <w:multiLevelType w:val="hybridMultilevel"/>
    <w:tmpl w:val="97D67CC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57961D7"/>
    <w:multiLevelType w:val="hybridMultilevel"/>
    <w:tmpl w:val="B2981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6CE1D70"/>
    <w:multiLevelType w:val="hybridMultilevel"/>
    <w:tmpl w:val="5FA0F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3"/>
  </w:num>
  <w:num w:numId="5">
    <w:abstractNumId w:val="2"/>
  </w:num>
  <w:num w:numId="6">
    <w:abstractNumId w:val="1"/>
  </w:num>
  <w:num w:numId="7">
    <w:abstractNumId w:val="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2"/>
  </w:num>
  <w:num w:numId="13">
    <w:abstractNumId w:val="7"/>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C1026C"/>
    <w:rsid w:val="00005329"/>
    <w:rsid w:val="000057B0"/>
    <w:rsid w:val="0001151B"/>
    <w:rsid w:val="00020E6F"/>
    <w:rsid w:val="00024246"/>
    <w:rsid w:val="000309CC"/>
    <w:rsid w:val="00064D17"/>
    <w:rsid w:val="00084918"/>
    <w:rsid w:val="00093C4E"/>
    <w:rsid w:val="000D2A10"/>
    <w:rsid w:val="000D752A"/>
    <w:rsid w:val="000E6FC1"/>
    <w:rsid w:val="00112E21"/>
    <w:rsid w:val="001306F8"/>
    <w:rsid w:val="001357ED"/>
    <w:rsid w:val="00143D77"/>
    <w:rsid w:val="00167600"/>
    <w:rsid w:val="00170C8C"/>
    <w:rsid w:val="001801F1"/>
    <w:rsid w:val="00181313"/>
    <w:rsid w:val="001916D3"/>
    <w:rsid w:val="00191FA9"/>
    <w:rsid w:val="00192413"/>
    <w:rsid w:val="001A0C10"/>
    <w:rsid w:val="001A4436"/>
    <w:rsid w:val="001D04A7"/>
    <w:rsid w:val="001E3662"/>
    <w:rsid w:val="001F173C"/>
    <w:rsid w:val="001F4232"/>
    <w:rsid w:val="00237B3E"/>
    <w:rsid w:val="00242964"/>
    <w:rsid w:val="002636AD"/>
    <w:rsid w:val="00296186"/>
    <w:rsid w:val="002A1B9A"/>
    <w:rsid w:val="002B1358"/>
    <w:rsid w:val="002B34F9"/>
    <w:rsid w:val="002B4481"/>
    <w:rsid w:val="002D24F0"/>
    <w:rsid w:val="00307DBE"/>
    <w:rsid w:val="00311ADE"/>
    <w:rsid w:val="00314C51"/>
    <w:rsid w:val="00327F8E"/>
    <w:rsid w:val="00377D86"/>
    <w:rsid w:val="00392855"/>
    <w:rsid w:val="003930C1"/>
    <w:rsid w:val="003C39CA"/>
    <w:rsid w:val="003E07BC"/>
    <w:rsid w:val="003E24A1"/>
    <w:rsid w:val="003E6F50"/>
    <w:rsid w:val="003E7850"/>
    <w:rsid w:val="003F1B78"/>
    <w:rsid w:val="004155A4"/>
    <w:rsid w:val="00416DA2"/>
    <w:rsid w:val="004240B8"/>
    <w:rsid w:val="00433883"/>
    <w:rsid w:val="00443341"/>
    <w:rsid w:val="00454743"/>
    <w:rsid w:val="004859F4"/>
    <w:rsid w:val="004918E6"/>
    <w:rsid w:val="004A6CEE"/>
    <w:rsid w:val="004B5A46"/>
    <w:rsid w:val="004B618A"/>
    <w:rsid w:val="004C4B78"/>
    <w:rsid w:val="0051076B"/>
    <w:rsid w:val="005136CD"/>
    <w:rsid w:val="00513B05"/>
    <w:rsid w:val="00514A9A"/>
    <w:rsid w:val="0054378A"/>
    <w:rsid w:val="005461E5"/>
    <w:rsid w:val="005519CA"/>
    <w:rsid w:val="00554DD2"/>
    <w:rsid w:val="0056640C"/>
    <w:rsid w:val="00574BC0"/>
    <w:rsid w:val="005B5260"/>
    <w:rsid w:val="005F13CD"/>
    <w:rsid w:val="006003C0"/>
    <w:rsid w:val="00612628"/>
    <w:rsid w:val="00626D10"/>
    <w:rsid w:val="006370C7"/>
    <w:rsid w:val="00654592"/>
    <w:rsid w:val="00674E9D"/>
    <w:rsid w:val="006826E5"/>
    <w:rsid w:val="00697E0B"/>
    <w:rsid w:val="006A5AF9"/>
    <w:rsid w:val="006C0BD5"/>
    <w:rsid w:val="006C2DF2"/>
    <w:rsid w:val="006D6721"/>
    <w:rsid w:val="006E039C"/>
    <w:rsid w:val="006E171E"/>
    <w:rsid w:val="006F0D0A"/>
    <w:rsid w:val="006F2931"/>
    <w:rsid w:val="007064B6"/>
    <w:rsid w:val="00715B66"/>
    <w:rsid w:val="00720FD9"/>
    <w:rsid w:val="00750883"/>
    <w:rsid w:val="00761ABA"/>
    <w:rsid w:val="00796367"/>
    <w:rsid w:val="007A731D"/>
    <w:rsid w:val="007B1B85"/>
    <w:rsid w:val="007C02F2"/>
    <w:rsid w:val="007C65AA"/>
    <w:rsid w:val="007D0ADA"/>
    <w:rsid w:val="007D1125"/>
    <w:rsid w:val="007E12BF"/>
    <w:rsid w:val="007E5F41"/>
    <w:rsid w:val="007E791F"/>
    <w:rsid w:val="0080245C"/>
    <w:rsid w:val="0080347F"/>
    <w:rsid w:val="00805E7C"/>
    <w:rsid w:val="00830304"/>
    <w:rsid w:val="008418C2"/>
    <w:rsid w:val="0084477F"/>
    <w:rsid w:val="008473AA"/>
    <w:rsid w:val="00867C29"/>
    <w:rsid w:val="00874E21"/>
    <w:rsid w:val="00885474"/>
    <w:rsid w:val="00886091"/>
    <w:rsid w:val="00886BD3"/>
    <w:rsid w:val="008B2176"/>
    <w:rsid w:val="008B5891"/>
    <w:rsid w:val="008C58BC"/>
    <w:rsid w:val="008D6BB2"/>
    <w:rsid w:val="009057C7"/>
    <w:rsid w:val="00906337"/>
    <w:rsid w:val="00922F41"/>
    <w:rsid w:val="00936920"/>
    <w:rsid w:val="00937335"/>
    <w:rsid w:val="0097172B"/>
    <w:rsid w:val="00977F41"/>
    <w:rsid w:val="00995F06"/>
    <w:rsid w:val="009A419F"/>
    <w:rsid w:val="009C2DC0"/>
    <w:rsid w:val="00A02BCC"/>
    <w:rsid w:val="00A1187F"/>
    <w:rsid w:val="00A21C8F"/>
    <w:rsid w:val="00A264CD"/>
    <w:rsid w:val="00A378C1"/>
    <w:rsid w:val="00A441FA"/>
    <w:rsid w:val="00A47B59"/>
    <w:rsid w:val="00A47D70"/>
    <w:rsid w:val="00A5423E"/>
    <w:rsid w:val="00A57C2A"/>
    <w:rsid w:val="00A76080"/>
    <w:rsid w:val="00A82E8C"/>
    <w:rsid w:val="00A933E9"/>
    <w:rsid w:val="00AA1DBB"/>
    <w:rsid w:val="00AB2C57"/>
    <w:rsid w:val="00AB4BD7"/>
    <w:rsid w:val="00AB6AAC"/>
    <w:rsid w:val="00AD736D"/>
    <w:rsid w:val="00AE55A4"/>
    <w:rsid w:val="00AF0B19"/>
    <w:rsid w:val="00AF2E1A"/>
    <w:rsid w:val="00B12415"/>
    <w:rsid w:val="00B16065"/>
    <w:rsid w:val="00B17618"/>
    <w:rsid w:val="00B21EAE"/>
    <w:rsid w:val="00B272E2"/>
    <w:rsid w:val="00B3037F"/>
    <w:rsid w:val="00B30CAB"/>
    <w:rsid w:val="00B33BE6"/>
    <w:rsid w:val="00B45B25"/>
    <w:rsid w:val="00B6385D"/>
    <w:rsid w:val="00B65AC5"/>
    <w:rsid w:val="00B70425"/>
    <w:rsid w:val="00B970C5"/>
    <w:rsid w:val="00BA2CA3"/>
    <w:rsid w:val="00BA6389"/>
    <w:rsid w:val="00BB3235"/>
    <w:rsid w:val="00BB5E0F"/>
    <w:rsid w:val="00BC06A2"/>
    <w:rsid w:val="00BC318D"/>
    <w:rsid w:val="00BD17AB"/>
    <w:rsid w:val="00BD6600"/>
    <w:rsid w:val="00BE6095"/>
    <w:rsid w:val="00C03285"/>
    <w:rsid w:val="00C04076"/>
    <w:rsid w:val="00C1026C"/>
    <w:rsid w:val="00C2286B"/>
    <w:rsid w:val="00C313D2"/>
    <w:rsid w:val="00C35BDE"/>
    <w:rsid w:val="00C40F18"/>
    <w:rsid w:val="00C41E05"/>
    <w:rsid w:val="00C9229A"/>
    <w:rsid w:val="00C9451C"/>
    <w:rsid w:val="00C94BAA"/>
    <w:rsid w:val="00CC4BC7"/>
    <w:rsid w:val="00CD6619"/>
    <w:rsid w:val="00CD6D60"/>
    <w:rsid w:val="00CE3DB0"/>
    <w:rsid w:val="00CE57A3"/>
    <w:rsid w:val="00CF4AE2"/>
    <w:rsid w:val="00D11EF6"/>
    <w:rsid w:val="00D141DE"/>
    <w:rsid w:val="00D31D47"/>
    <w:rsid w:val="00D336E0"/>
    <w:rsid w:val="00D3746E"/>
    <w:rsid w:val="00D42A62"/>
    <w:rsid w:val="00D448EF"/>
    <w:rsid w:val="00D65875"/>
    <w:rsid w:val="00D76A7C"/>
    <w:rsid w:val="00D8027E"/>
    <w:rsid w:val="00D900AF"/>
    <w:rsid w:val="00DD01E7"/>
    <w:rsid w:val="00DE03EF"/>
    <w:rsid w:val="00DF74D4"/>
    <w:rsid w:val="00E00944"/>
    <w:rsid w:val="00E16ADA"/>
    <w:rsid w:val="00E1743A"/>
    <w:rsid w:val="00E30C3A"/>
    <w:rsid w:val="00E31D03"/>
    <w:rsid w:val="00E35E09"/>
    <w:rsid w:val="00E4284F"/>
    <w:rsid w:val="00E44721"/>
    <w:rsid w:val="00E4486A"/>
    <w:rsid w:val="00E6631B"/>
    <w:rsid w:val="00E7166D"/>
    <w:rsid w:val="00E801FF"/>
    <w:rsid w:val="00E827CE"/>
    <w:rsid w:val="00ED00C6"/>
    <w:rsid w:val="00EE34BF"/>
    <w:rsid w:val="00EF70C4"/>
    <w:rsid w:val="00F2207C"/>
    <w:rsid w:val="00F3794F"/>
    <w:rsid w:val="00F62418"/>
    <w:rsid w:val="00F76E79"/>
    <w:rsid w:val="00F93E89"/>
    <w:rsid w:val="00F94857"/>
    <w:rsid w:val="00FB08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26C"/>
    <w:pPr>
      <w:spacing w:after="0" w:line="240" w:lineRule="auto"/>
    </w:pPr>
    <w:rPr>
      <w:rFonts w:ascii="Times New Roman" w:eastAsia="Times New Roman" w:hAnsi="Times New Roman" w:cs="Times New Roman"/>
      <w:sz w:val="24"/>
      <w:szCs w:val="24"/>
      <w:lang w:val="en-US"/>
    </w:rPr>
  </w:style>
  <w:style w:type="paragraph" w:styleId="Nagwek1">
    <w:name w:val="heading 1"/>
    <w:basedOn w:val="Normalny"/>
    <w:next w:val="Normalny"/>
    <w:link w:val="Nagwek1Znak"/>
    <w:qFormat/>
    <w:rsid w:val="00C1026C"/>
    <w:pPr>
      <w:keepNext/>
      <w:jc w:val="center"/>
      <w:outlineLvl w:val="0"/>
    </w:pPr>
    <w:rPr>
      <w:b/>
      <w:bCs/>
      <w:sz w:val="28"/>
      <w:u w:val="single"/>
      <w:lang w:val="pl-PL"/>
    </w:rPr>
  </w:style>
  <w:style w:type="paragraph" w:styleId="Nagwek2">
    <w:name w:val="heading 2"/>
    <w:basedOn w:val="Normalny"/>
    <w:next w:val="Normalny"/>
    <w:link w:val="Nagwek2Znak"/>
    <w:uiPriority w:val="9"/>
    <w:semiHidden/>
    <w:unhideWhenUsed/>
    <w:qFormat/>
    <w:rsid w:val="00CF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C1026C"/>
    <w:pPr>
      <w:keepNext/>
      <w:outlineLvl w:val="3"/>
    </w:pPr>
    <w:rPr>
      <w:b/>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026C"/>
    <w:rPr>
      <w:rFonts w:ascii="Times New Roman" w:eastAsia="Times New Roman" w:hAnsi="Times New Roman" w:cs="Times New Roman"/>
      <w:b/>
      <w:bCs/>
      <w:sz w:val="28"/>
      <w:szCs w:val="24"/>
      <w:u w:val="single"/>
    </w:rPr>
  </w:style>
  <w:style w:type="character" w:customStyle="1" w:styleId="Nagwek4Znak">
    <w:name w:val="Nagłówek 4 Znak"/>
    <w:basedOn w:val="Domylnaczcionkaakapitu"/>
    <w:link w:val="Nagwek4"/>
    <w:rsid w:val="00C1026C"/>
    <w:rPr>
      <w:rFonts w:ascii="Times New Roman" w:eastAsia="Times New Roman" w:hAnsi="Times New Roman" w:cs="Times New Roman"/>
      <w:b/>
      <w:sz w:val="24"/>
      <w:szCs w:val="24"/>
    </w:rPr>
  </w:style>
  <w:style w:type="paragraph" w:customStyle="1" w:styleId="ZnakZnak1">
    <w:name w:val="Znak Znak1"/>
    <w:basedOn w:val="Normalny"/>
    <w:rsid w:val="00C1026C"/>
    <w:rPr>
      <w:rFonts w:ascii="Arial" w:hAnsi="Arial" w:cs="Arial"/>
      <w:lang w:val="pl-PL" w:eastAsia="pl-PL"/>
    </w:rPr>
  </w:style>
  <w:style w:type="character" w:styleId="Odwoaniedokomentarza">
    <w:name w:val="annotation reference"/>
    <w:basedOn w:val="Domylnaczcionkaakapitu"/>
    <w:semiHidden/>
    <w:rsid w:val="00BC318D"/>
    <w:rPr>
      <w:sz w:val="16"/>
      <w:szCs w:val="16"/>
    </w:rPr>
  </w:style>
  <w:style w:type="paragraph" w:styleId="Tekstkomentarza">
    <w:name w:val="annotation text"/>
    <w:basedOn w:val="Normalny"/>
    <w:link w:val="TekstkomentarzaZnak"/>
    <w:semiHidden/>
    <w:rsid w:val="00BC318D"/>
    <w:pPr>
      <w:widowControl w:val="0"/>
      <w:suppressAutoHyphens/>
    </w:pPr>
    <w:rPr>
      <w:rFonts w:eastAsia="SimSun" w:cs="Mangal"/>
      <w:kern w:val="1"/>
      <w:sz w:val="20"/>
      <w:szCs w:val="20"/>
      <w:lang w:val="pl-PL" w:eastAsia="hi-IN" w:bidi="hi-IN"/>
    </w:rPr>
  </w:style>
  <w:style w:type="character" w:customStyle="1" w:styleId="TekstkomentarzaZnak">
    <w:name w:val="Tekst komentarza Znak"/>
    <w:basedOn w:val="Domylnaczcionkaakapitu"/>
    <w:link w:val="Tekstkomentarza"/>
    <w:semiHidden/>
    <w:rsid w:val="00BC318D"/>
    <w:rPr>
      <w:rFonts w:ascii="Times New Roman" w:eastAsia="SimSun" w:hAnsi="Times New Roman" w:cs="Mangal"/>
      <w:kern w:val="1"/>
      <w:sz w:val="20"/>
      <w:szCs w:val="20"/>
      <w:lang w:eastAsia="hi-IN" w:bidi="hi-IN"/>
    </w:rPr>
  </w:style>
  <w:style w:type="paragraph" w:styleId="Tekstdymka">
    <w:name w:val="Balloon Text"/>
    <w:basedOn w:val="Normalny"/>
    <w:link w:val="TekstdymkaZnak"/>
    <w:uiPriority w:val="99"/>
    <w:semiHidden/>
    <w:unhideWhenUsed/>
    <w:rsid w:val="00BC318D"/>
    <w:rPr>
      <w:rFonts w:ascii="Tahoma" w:hAnsi="Tahoma" w:cs="Tahoma"/>
      <w:sz w:val="16"/>
      <w:szCs w:val="16"/>
    </w:rPr>
  </w:style>
  <w:style w:type="character" w:customStyle="1" w:styleId="TekstdymkaZnak">
    <w:name w:val="Tekst dymka Znak"/>
    <w:basedOn w:val="Domylnaczcionkaakapitu"/>
    <w:link w:val="Tekstdymka"/>
    <w:uiPriority w:val="99"/>
    <w:semiHidden/>
    <w:rsid w:val="00BC318D"/>
    <w:rPr>
      <w:rFonts w:ascii="Tahoma" w:eastAsia="Times New Roman" w:hAnsi="Tahoma" w:cs="Tahoma"/>
      <w:sz w:val="16"/>
      <w:szCs w:val="16"/>
      <w:lang w:val="en-US"/>
    </w:rPr>
  </w:style>
  <w:style w:type="paragraph" w:customStyle="1" w:styleId="Znak1ZnakZnakZnak">
    <w:name w:val="Znak1 Znak Znak Znak"/>
    <w:basedOn w:val="Normalny"/>
    <w:rsid w:val="004A6CEE"/>
    <w:rPr>
      <w:lang w:val="pl-PL" w:eastAsia="pl-PL"/>
    </w:rPr>
  </w:style>
  <w:style w:type="paragraph" w:styleId="Akapitzlist">
    <w:name w:val="List Paragraph"/>
    <w:basedOn w:val="Normalny"/>
    <w:uiPriority w:val="34"/>
    <w:qFormat/>
    <w:rsid w:val="00F62418"/>
    <w:pPr>
      <w:ind w:left="720"/>
      <w:contextualSpacing/>
    </w:pPr>
  </w:style>
  <w:style w:type="paragraph" w:customStyle="1" w:styleId="Default">
    <w:name w:val="Default"/>
    <w:basedOn w:val="Normalny"/>
    <w:rsid w:val="009A419F"/>
    <w:pPr>
      <w:autoSpaceDE w:val="0"/>
      <w:autoSpaceDN w:val="0"/>
    </w:pPr>
    <w:rPr>
      <w:rFonts w:ascii="Arial" w:eastAsiaTheme="minorHAnsi" w:hAnsi="Arial" w:cs="Arial"/>
      <w:color w:val="000000"/>
      <w:lang w:val="pl-PL"/>
    </w:rPr>
  </w:style>
  <w:style w:type="character" w:customStyle="1" w:styleId="Nagwek2Znak">
    <w:name w:val="Nagłówek 2 Znak"/>
    <w:basedOn w:val="Domylnaczcionkaakapitu"/>
    <w:link w:val="Nagwek2"/>
    <w:uiPriority w:val="9"/>
    <w:semiHidden/>
    <w:rsid w:val="00CF4AE2"/>
    <w:rPr>
      <w:rFonts w:asciiTheme="majorHAnsi" w:eastAsiaTheme="majorEastAsia" w:hAnsiTheme="majorHAnsi" w:cstheme="majorBidi"/>
      <w:b/>
      <w:bCs/>
      <w:color w:val="4F81BD" w:themeColor="accent1"/>
      <w:sz w:val="26"/>
      <w:szCs w:val="26"/>
      <w:lang w:val="en-US"/>
    </w:rPr>
  </w:style>
  <w:style w:type="paragraph" w:styleId="Tytu">
    <w:name w:val="Title"/>
    <w:basedOn w:val="Normalny"/>
    <w:link w:val="TytuZnak"/>
    <w:qFormat/>
    <w:rsid w:val="00B12415"/>
    <w:pPr>
      <w:suppressAutoHyphens/>
      <w:jc w:val="center"/>
    </w:pPr>
    <w:rPr>
      <w:b/>
      <w:lang w:val="pl-PL" w:eastAsia="ar-SA"/>
    </w:rPr>
  </w:style>
  <w:style w:type="character" w:customStyle="1" w:styleId="TytuZnak">
    <w:name w:val="Tytuł Znak"/>
    <w:basedOn w:val="Domylnaczcionkaakapitu"/>
    <w:link w:val="Tytu"/>
    <w:rsid w:val="00B12415"/>
    <w:rPr>
      <w:rFonts w:ascii="Times New Roman" w:eastAsia="Times New Roman" w:hAnsi="Times New Roman" w:cs="Times New Roman"/>
      <w:b/>
      <w:sz w:val="24"/>
      <w:szCs w:val="24"/>
      <w:lang w:eastAsia="ar-SA"/>
    </w:rPr>
  </w:style>
  <w:style w:type="paragraph" w:customStyle="1" w:styleId="Nagwek20">
    <w:name w:val="Nagłówek2"/>
    <w:basedOn w:val="Normalny"/>
    <w:next w:val="Podtytu"/>
    <w:rsid w:val="00B12415"/>
    <w:pPr>
      <w:suppressAutoHyphens/>
      <w:jc w:val="center"/>
    </w:pPr>
    <w:rPr>
      <w:b/>
      <w:lang w:val="pl-PL" w:eastAsia="zh-CN"/>
    </w:rPr>
  </w:style>
  <w:style w:type="paragraph" w:styleId="Podtytu">
    <w:name w:val="Subtitle"/>
    <w:basedOn w:val="Normalny"/>
    <w:next w:val="Normalny"/>
    <w:link w:val="PodtytuZnak"/>
    <w:uiPriority w:val="11"/>
    <w:qFormat/>
    <w:rsid w:val="00B1241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B12415"/>
    <w:rPr>
      <w:rFonts w:asciiTheme="majorHAnsi" w:eastAsiaTheme="majorEastAsia" w:hAnsiTheme="majorHAnsi" w:cstheme="majorBidi"/>
      <w:i/>
      <w:iCs/>
      <w:color w:val="4F81BD" w:themeColor="accent1"/>
      <w:spacing w:val="15"/>
      <w:sz w:val="24"/>
      <w:szCs w:val="24"/>
      <w:lang w:val="en-US"/>
    </w:rPr>
  </w:style>
  <w:style w:type="paragraph" w:styleId="NormalnyWeb">
    <w:name w:val="Normal (Web)"/>
    <w:basedOn w:val="Normalny"/>
    <w:uiPriority w:val="99"/>
    <w:rsid w:val="00D336E0"/>
    <w:pPr>
      <w:suppressAutoHyphens/>
      <w:spacing w:before="280" w:after="119"/>
    </w:pPr>
    <w:rPr>
      <w:rFonts w:ascii="Arial Unicode MS" w:eastAsia="Arial Unicode MS" w:hAnsi="Arial Unicode MS" w:cs="Arial Unicode MS"/>
      <w:lang w:val="pl-PL" w:eastAsia="ar-SA"/>
    </w:rPr>
  </w:style>
</w:styles>
</file>

<file path=word/webSettings.xml><?xml version="1.0" encoding="utf-8"?>
<w:webSettings xmlns:r="http://schemas.openxmlformats.org/officeDocument/2006/relationships" xmlns:w="http://schemas.openxmlformats.org/wordprocessingml/2006/main">
  <w:divs>
    <w:div w:id="913970542">
      <w:bodyDiv w:val="1"/>
      <w:marLeft w:val="0"/>
      <w:marRight w:val="0"/>
      <w:marTop w:val="0"/>
      <w:marBottom w:val="0"/>
      <w:divBdr>
        <w:top w:val="none" w:sz="0" w:space="0" w:color="auto"/>
        <w:left w:val="none" w:sz="0" w:space="0" w:color="auto"/>
        <w:bottom w:val="none" w:sz="0" w:space="0" w:color="auto"/>
        <w:right w:val="none" w:sz="0" w:space="0" w:color="auto"/>
      </w:divBdr>
    </w:div>
    <w:div w:id="13823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F1774-F5BC-4901-A8F6-D5772497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1305</Words>
  <Characters>7834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Sanofi-Aventis</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pl000077</dc:creator>
  <cp:lastModifiedBy>abialobrzeska</cp:lastModifiedBy>
  <cp:revision>8</cp:revision>
  <cp:lastPrinted>2018-10-26T08:58:00Z</cp:lastPrinted>
  <dcterms:created xsi:type="dcterms:W3CDTF">2018-10-26T08:36:00Z</dcterms:created>
  <dcterms:modified xsi:type="dcterms:W3CDTF">2018-10-26T08:58:00Z</dcterms:modified>
</cp:coreProperties>
</file>